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37BD" w:rsidRPr="00A24FAA" w:rsidRDefault="009F37BD" w:rsidP="009F37BD">
      <w:pPr>
        <w:numPr>
          <w:ilvl w:val="0"/>
          <w:numId w:val="2"/>
        </w:numPr>
        <w:jc w:val="center"/>
        <w:rPr>
          <w:rFonts w:ascii="KZ Times New Roman" w:hAnsi="KZ Times New Roman"/>
          <w:caps/>
          <w:sz w:val="28"/>
          <w:lang w:val="ru-MO"/>
        </w:rPr>
      </w:pPr>
      <w:r w:rsidRPr="00A24FAA">
        <w:rPr>
          <w:rFonts w:ascii="KZ Times New Roman" w:hAnsi="KZ Times New Roman"/>
          <w:sz w:val="28"/>
          <w:lang w:val="ru-MO"/>
        </w:rPr>
        <w:t xml:space="preserve">2Т30 </w:t>
      </w:r>
      <w:r w:rsidRPr="00A24FAA">
        <w:rPr>
          <w:rFonts w:ascii="KZ Times New Roman" w:hAnsi="KZ Times New Roman"/>
          <w:caps/>
          <w:sz w:val="28"/>
          <w:lang w:val="ru-MO"/>
        </w:rPr>
        <w:t>теодолиТІМен жҰмыс істеу</w:t>
      </w:r>
    </w:p>
    <w:p w:rsidR="009F37BD" w:rsidRPr="00A24FAA" w:rsidRDefault="009F37BD" w:rsidP="009F37BD">
      <w:pPr>
        <w:rPr>
          <w:rFonts w:ascii="KZ Times New Roman" w:hAnsi="KZ Times New Roman"/>
          <w:caps/>
          <w:lang w:val="ru-MO"/>
        </w:rPr>
      </w:pPr>
    </w:p>
    <w:p w:rsidR="009F37BD" w:rsidRPr="00A24FAA" w:rsidRDefault="009F37BD" w:rsidP="009F37BD">
      <w:pPr>
        <w:pStyle w:val="21"/>
        <w:spacing w:after="0" w:line="240" w:lineRule="auto"/>
        <w:ind w:left="0" w:firstLine="709"/>
        <w:rPr>
          <w:rFonts w:ascii="Times New Roman KZ" w:hAnsi="Times New Roman KZ"/>
          <w:sz w:val="28"/>
          <w:szCs w:val="28"/>
        </w:rPr>
      </w:pPr>
      <w:r w:rsidRPr="00A24FAA">
        <w:rPr>
          <w:rFonts w:ascii="Times New Roman KZ" w:hAnsi="Times New Roman KZ"/>
          <w:sz w:val="28"/>
          <w:szCs w:val="28"/>
        </w:rPr>
        <w:t>Әрбір студентке осы әдістемелік нұсқаулар, өлшеуге және тапсырманы орындауға арналған журналдар және комплекттегі теодолит беріледі.</w:t>
      </w:r>
    </w:p>
    <w:p w:rsidR="009F37BD" w:rsidRPr="00A24FAA" w:rsidRDefault="009F37BD" w:rsidP="009F37BD">
      <w:pPr>
        <w:ind w:firstLine="709"/>
        <w:jc w:val="both"/>
        <w:rPr>
          <w:rFonts w:ascii="Times New Roman KZ" w:hAnsi="Times New Roman KZ"/>
          <w:sz w:val="28"/>
          <w:szCs w:val="28"/>
          <w:lang w:val="ru-MO"/>
        </w:rPr>
      </w:pPr>
      <w:r w:rsidRPr="00A24FAA">
        <w:rPr>
          <w:rFonts w:ascii="Times New Roman KZ" w:hAnsi="Times New Roman KZ"/>
          <w:sz w:val="28"/>
          <w:szCs w:val="28"/>
          <w:lang w:val="ru-MO"/>
        </w:rPr>
        <w:t>Студентпен орындалған жұмыстың қорғау реті:</w:t>
      </w:r>
    </w:p>
    <w:p w:rsidR="009F37BD" w:rsidRPr="00A24FAA" w:rsidRDefault="009F37BD" w:rsidP="009F37BD">
      <w:pPr>
        <w:numPr>
          <w:ilvl w:val="0"/>
          <w:numId w:val="1"/>
        </w:numPr>
        <w:ind w:left="0" w:firstLine="709"/>
        <w:jc w:val="both"/>
        <w:rPr>
          <w:rFonts w:ascii="Times New Roman KZ" w:hAnsi="Times New Roman KZ"/>
          <w:sz w:val="28"/>
          <w:szCs w:val="28"/>
          <w:lang w:val="ru-MO"/>
        </w:rPr>
      </w:pPr>
      <w:r w:rsidRPr="00A24FAA">
        <w:rPr>
          <w:rFonts w:ascii="Times New Roman KZ" w:hAnsi="Times New Roman KZ"/>
          <w:sz w:val="28"/>
          <w:szCs w:val="28"/>
          <w:lang w:val="ru-MO"/>
        </w:rPr>
        <w:t>оқытушы тапсырманың дұрыс орындалуын тексереді;</w:t>
      </w:r>
    </w:p>
    <w:p w:rsidR="009F37BD" w:rsidRPr="00A24FAA" w:rsidRDefault="009F37BD" w:rsidP="009F37BD">
      <w:pPr>
        <w:numPr>
          <w:ilvl w:val="0"/>
          <w:numId w:val="1"/>
        </w:numPr>
        <w:ind w:left="0" w:firstLine="709"/>
        <w:jc w:val="both"/>
        <w:rPr>
          <w:rFonts w:ascii="Times New Roman KZ" w:hAnsi="Times New Roman KZ"/>
          <w:sz w:val="28"/>
          <w:szCs w:val="28"/>
          <w:lang w:val="ru-MO"/>
        </w:rPr>
      </w:pPr>
      <w:r w:rsidRPr="00A24FAA">
        <w:rPr>
          <w:rFonts w:ascii="Times New Roman KZ" w:hAnsi="Times New Roman KZ"/>
          <w:sz w:val="28"/>
          <w:szCs w:val="28"/>
          <w:lang w:val="ru-MO"/>
        </w:rPr>
        <w:t xml:space="preserve">студент тексеру сұрақтарына жауап береді.  </w:t>
      </w:r>
    </w:p>
    <w:p w:rsidR="009F37BD" w:rsidRPr="00A24FAA" w:rsidRDefault="009F37BD" w:rsidP="009F37BD">
      <w:pPr>
        <w:ind w:firstLine="709"/>
        <w:jc w:val="both"/>
        <w:rPr>
          <w:rFonts w:ascii="Times New Roman KZ" w:hAnsi="Times New Roman KZ"/>
          <w:sz w:val="28"/>
          <w:szCs w:val="28"/>
          <w:lang w:val="ru-MO"/>
        </w:rPr>
      </w:pPr>
    </w:p>
    <w:p w:rsidR="009F37BD" w:rsidRPr="00A24FAA" w:rsidRDefault="009F37BD" w:rsidP="009F37BD">
      <w:pPr>
        <w:numPr>
          <w:ilvl w:val="1"/>
          <w:numId w:val="3"/>
        </w:numPr>
        <w:ind w:left="0" w:firstLine="709"/>
        <w:jc w:val="center"/>
        <w:rPr>
          <w:rFonts w:ascii="Times New Roman KZ" w:hAnsi="Times New Roman KZ"/>
          <w:b/>
          <w:sz w:val="28"/>
          <w:szCs w:val="28"/>
          <w:lang w:val="ru-MO"/>
        </w:rPr>
      </w:pPr>
      <w:r w:rsidRPr="00A24FAA">
        <w:rPr>
          <w:rFonts w:ascii="Times New Roman KZ" w:hAnsi="Times New Roman KZ"/>
          <w:b/>
          <w:sz w:val="28"/>
          <w:szCs w:val="28"/>
          <w:lang w:val="ru-MO"/>
        </w:rPr>
        <w:t xml:space="preserve"> Оптикалық теодолиттің құрылысын зерттеу</w:t>
      </w:r>
    </w:p>
    <w:p w:rsidR="009F37BD" w:rsidRPr="00A24FAA" w:rsidRDefault="009F37BD" w:rsidP="009F37BD">
      <w:pPr>
        <w:ind w:firstLine="709"/>
        <w:rPr>
          <w:rFonts w:ascii="Times New Roman KZ" w:hAnsi="Times New Roman KZ"/>
          <w:sz w:val="28"/>
          <w:szCs w:val="28"/>
          <w:lang w:val="ru-MO"/>
        </w:rPr>
      </w:pPr>
    </w:p>
    <w:p w:rsidR="009F37BD" w:rsidRPr="00A24FAA" w:rsidRDefault="009F37BD" w:rsidP="009F37BD">
      <w:pPr>
        <w:pStyle w:val="21"/>
        <w:spacing w:after="0" w:line="240" w:lineRule="auto"/>
        <w:ind w:left="0" w:firstLine="709"/>
        <w:rPr>
          <w:rFonts w:ascii="Times New Roman KZ" w:hAnsi="Times New Roman KZ"/>
          <w:sz w:val="28"/>
          <w:szCs w:val="28"/>
        </w:rPr>
      </w:pPr>
      <w:r w:rsidRPr="00A24FAA">
        <w:rPr>
          <w:rFonts w:ascii="Times New Roman KZ" w:hAnsi="Times New Roman KZ"/>
          <w:sz w:val="28"/>
          <w:szCs w:val="28"/>
        </w:rPr>
        <w:t xml:space="preserve">Студенттер теодолиттің атқаратын қызметі мен дәлдігін, қайталауыш теодолиттің </w:t>
      </w:r>
      <w:r w:rsidRPr="00A24FAA">
        <w:rPr>
          <w:rFonts w:ascii="Times New Roman KZ" w:hAnsi="Times New Roman KZ"/>
          <w:sz w:val="28"/>
          <w:szCs w:val="28"/>
          <w:lang w:val="kk-KZ"/>
        </w:rPr>
        <w:t>өс</w:t>
      </w:r>
      <w:r w:rsidRPr="00A24FAA">
        <w:rPr>
          <w:rFonts w:ascii="Times New Roman KZ" w:hAnsi="Times New Roman KZ"/>
          <w:sz w:val="28"/>
          <w:szCs w:val="28"/>
        </w:rPr>
        <w:t>терінің сұлбасын, оның құрылысын және негізгі бөліктерінің атқаратын қызметін білуі керек</w:t>
      </w:r>
      <w:r w:rsidRPr="00A24FAA">
        <w:rPr>
          <w:rFonts w:ascii="Times New Roman KZ" w:hAnsi="Times New Roman KZ"/>
          <w:sz w:val="28"/>
          <w:szCs w:val="28"/>
          <w:lang w:val="kk-KZ"/>
        </w:rPr>
        <w:t>.</w:t>
      </w:r>
      <w:r w:rsidRPr="00A24FAA">
        <w:rPr>
          <w:rFonts w:ascii="Times New Roman KZ" w:hAnsi="Times New Roman KZ"/>
          <w:sz w:val="28"/>
          <w:szCs w:val="28"/>
        </w:rPr>
        <w:t xml:space="preserve"> </w:t>
      </w:r>
      <w:r w:rsidRPr="00A24FAA">
        <w:rPr>
          <w:rFonts w:ascii="Times New Roman KZ" w:hAnsi="Times New Roman KZ"/>
          <w:sz w:val="28"/>
          <w:szCs w:val="28"/>
          <w:lang w:val="kk-KZ"/>
        </w:rPr>
        <w:t>2</w:t>
      </w:r>
      <w:r w:rsidRPr="00A24FAA">
        <w:rPr>
          <w:rFonts w:ascii="Times New Roman KZ" w:hAnsi="Times New Roman KZ"/>
          <w:sz w:val="28"/>
          <w:szCs w:val="28"/>
        </w:rPr>
        <w:t>Т30 теодолит</w:t>
      </w:r>
      <w:r w:rsidRPr="00A24FAA">
        <w:rPr>
          <w:rFonts w:ascii="Times New Roman KZ" w:hAnsi="Times New Roman KZ"/>
          <w:sz w:val="28"/>
          <w:szCs w:val="28"/>
          <w:lang w:val="kk-KZ"/>
        </w:rPr>
        <w:t>ін</w:t>
      </w:r>
      <w:r w:rsidRPr="00A24FAA">
        <w:rPr>
          <w:rFonts w:ascii="Times New Roman KZ" w:hAnsi="Times New Roman KZ"/>
          <w:sz w:val="28"/>
          <w:szCs w:val="28"/>
        </w:rPr>
        <w:t>ің микроскобы бойынша  өлшемдерді анықтай алу</w:t>
      </w:r>
      <w:r w:rsidRPr="00A24FAA">
        <w:rPr>
          <w:rFonts w:ascii="Times New Roman KZ" w:hAnsi="Times New Roman KZ"/>
          <w:sz w:val="28"/>
          <w:szCs w:val="28"/>
          <w:lang w:val="kk-KZ"/>
        </w:rPr>
        <w:t>лары</w:t>
      </w:r>
      <w:r w:rsidRPr="00A24FAA">
        <w:rPr>
          <w:rFonts w:ascii="Times New Roman KZ" w:hAnsi="Times New Roman KZ"/>
          <w:sz w:val="28"/>
          <w:szCs w:val="28"/>
        </w:rPr>
        <w:t xml:space="preserve"> керек.</w:t>
      </w:r>
    </w:p>
    <w:p w:rsidR="009F37BD" w:rsidRPr="00A24FAA" w:rsidRDefault="009F37BD" w:rsidP="009F37BD">
      <w:pPr>
        <w:pStyle w:val="21"/>
        <w:spacing w:after="0" w:line="240" w:lineRule="auto"/>
        <w:ind w:left="0" w:firstLine="709"/>
        <w:rPr>
          <w:rFonts w:ascii="Times New Roman KZ" w:hAnsi="Times New Roman KZ"/>
          <w:sz w:val="28"/>
          <w:szCs w:val="28"/>
        </w:rPr>
      </w:pPr>
    </w:p>
    <w:p w:rsidR="009F37BD" w:rsidRPr="00A24FAA" w:rsidRDefault="009F37BD" w:rsidP="009F37BD">
      <w:pPr>
        <w:ind w:firstLine="709"/>
        <w:rPr>
          <w:rFonts w:ascii="Times New Roman KZ" w:hAnsi="Times New Roman KZ"/>
          <w:sz w:val="28"/>
          <w:szCs w:val="28"/>
          <w:lang w:val="ru-MO"/>
        </w:rPr>
      </w:pPr>
      <w:r w:rsidRPr="00A24FAA">
        <w:rPr>
          <w:rFonts w:ascii="Times New Roman KZ" w:hAnsi="Times New Roman KZ"/>
          <w:sz w:val="28"/>
          <w:szCs w:val="28"/>
          <w:lang w:val="ru-MO"/>
        </w:rPr>
        <w:t>Тапсырманың суреттемесі</w:t>
      </w:r>
    </w:p>
    <w:p w:rsidR="009F37BD" w:rsidRPr="00A24FAA" w:rsidRDefault="009F37BD" w:rsidP="009F37BD">
      <w:pPr>
        <w:pStyle w:val="21"/>
        <w:spacing w:after="0" w:line="240" w:lineRule="auto"/>
        <w:ind w:left="0" w:firstLine="709"/>
        <w:rPr>
          <w:rFonts w:ascii="Times New Roman KZ" w:hAnsi="Times New Roman KZ"/>
          <w:sz w:val="28"/>
          <w:szCs w:val="28"/>
        </w:rPr>
      </w:pPr>
      <w:r w:rsidRPr="00A24FAA">
        <w:rPr>
          <w:rFonts w:ascii="Times New Roman KZ" w:hAnsi="Times New Roman KZ"/>
          <w:sz w:val="28"/>
          <w:szCs w:val="28"/>
        </w:rPr>
        <w:t xml:space="preserve">3.1.1 Атқаратын қызметі. </w:t>
      </w:r>
      <w:r w:rsidRPr="00A24FAA">
        <w:rPr>
          <w:rFonts w:ascii="Times New Roman KZ" w:hAnsi="Times New Roman KZ"/>
          <w:sz w:val="28"/>
          <w:szCs w:val="28"/>
          <w:lang w:val="kk-KZ"/>
        </w:rPr>
        <w:t>2</w:t>
      </w:r>
      <w:r w:rsidRPr="00A24FAA">
        <w:rPr>
          <w:rFonts w:ascii="Times New Roman KZ" w:hAnsi="Times New Roman KZ"/>
          <w:sz w:val="28"/>
          <w:szCs w:val="28"/>
        </w:rPr>
        <w:t xml:space="preserve">Т30 теодолиттер тахеометриялық және теодолиттік жүрістерде вертикаль және горизонталь бұрыштарды өлшеуге арналған. Сонымен бірге қылжіпті қашықтық өлшеуішпен арақашықтықтарды өлшеу үшін қолдануға </w:t>
      </w:r>
      <w:r w:rsidRPr="00A24FAA">
        <w:rPr>
          <w:rFonts w:ascii="Times New Roman KZ" w:hAnsi="Times New Roman KZ"/>
          <w:sz w:val="28"/>
          <w:szCs w:val="28"/>
          <w:lang w:val="kk-KZ"/>
        </w:rPr>
        <w:t>болады</w:t>
      </w:r>
      <w:r w:rsidRPr="00A24FAA">
        <w:rPr>
          <w:rFonts w:ascii="Times New Roman KZ" w:hAnsi="Times New Roman KZ"/>
          <w:sz w:val="28"/>
          <w:szCs w:val="28"/>
        </w:rPr>
        <w:t>.</w:t>
      </w:r>
    </w:p>
    <w:p w:rsidR="009F37BD" w:rsidRPr="00A24FAA" w:rsidRDefault="009F37BD" w:rsidP="009F37BD">
      <w:pPr>
        <w:ind w:firstLine="720"/>
        <w:jc w:val="both"/>
        <w:rPr>
          <w:rFonts w:ascii="KZ Times New Roman" w:hAnsi="KZ Times New Roman"/>
          <w:sz w:val="28"/>
          <w:lang w:val="ru-MO"/>
        </w:rPr>
      </w:pPr>
    </w:p>
    <w:p w:rsidR="009F37BD" w:rsidRPr="00A24FAA" w:rsidRDefault="009F37BD" w:rsidP="009F37BD">
      <w:pPr>
        <w:ind w:firstLine="720"/>
        <w:jc w:val="both"/>
        <w:rPr>
          <w:rFonts w:ascii="KZ Times New Roman" w:hAnsi="KZ Times New Roman"/>
          <w:sz w:val="28"/>
          <w:lang w:val="ru-MO"/>
        </w:rPr>
      </w:pPr>
      <w:r w:rsidRPr="00A24FAA">
        <w:rPr>
          <w:rFonts w:ascii="KZ Times New Roman" w:hAnsi="KZ Times New Roman"/>
          <w:sz w:val="28"/>
          <w:lang w:val="ru-MO"/>
        </w:rPr>
        <w:t xml:space="preserve">3.1.2 Дәлдік. 2Т30 теодолиті орташа квадраттық қателігі </w:t>
      </w:r>
      <w:r w:rsidRPr="00A24FAA">
        <w:rPr>
          <w:rFonts w:ascii="KZ Times New Roman" w:hAnsi="KZ Times New Roman"/>
          <w:sz w:val="28"/>
          <w:lang w:val="ru-MO"/>
        </w:rPr>
        <w:sym w:font="Symbol" w:char="F0B1"/>
      </w:r>
      <w:r w:rsidRPr="00A24FAA">
        <w:rPr>
          <w:rFonts w:ascii="KZ Times New Roman" w:hAnsi="KZ Times New Roman"/>
          <w:sz w:val="28"/>
          <w:lang w:val="ru-MO"/>
        </w:rPr>
        <w:t xml:space="preserve"> 60</w:t>
      </w:r>
      <w:r w:rsidRPr="00A24FAA">
        <w:rPr>
          <w:rFonts w:ascii="KZ Times New Roman" w:hAnsi="KZ Times New Roman"/>
          <w:sz w:val="28"/>
          <w:lang w:val="ru-MO"/>
        </w:rPr>
        <w:sym w:font="Symbol" w:char="F0B2"/>
      </w:r>
      <w:r w:rsidRPr="00A24FAA">
        <w:rPr>
          <w:rFonts w:ascii="KZ Times New Roman" w:hAnsi="KZ Times New Roman"/>
          <w:sz w:val="28"/>
          <w:lang w:val="ru-MO"/>
        </w:rPr>
        <w:t xml:space="preserve">, яғни </w:t>
      </w:r>
      <w:r w:rsidRPr="00A24FAA">
        <w:rPr>
          <w:rFonts w:ascii="KZ Times New Roman" w:hAnsi="KZ Times New Roman"/>
          <w:sz w:val="28"/>
          <w:lang w:val="en-US"/>
        </w:rPr>
        <w:t>t</w:t>
      </w:r>
      <w:r w:rsidRPr="00A24FAA">
        <w:rPr>
          <w:rFonts w:ascii="KZ Times New Roman" w:hAnsi="KZ Times New Roman"/>
          <w:sz w:val="28"/>
          <w:lang w:val="ru-MO"/>
        </w:rPr>
        <w:t>=</w:t>
      </w:r>
      <w:r w:rsidRPr="00A24FAA">
        <w:rPr>
          <w:rFonts w:ascii="KZ Times New Roman" w:hAnsi="KZ Times New Roman"/>
          <w:sz w:val="28"/>
          <w:lang w:val="en-US"/>
        </w:rPr>
        <w:sym w:font="Symbol" w:char="F0B1"/>
      </w:r>
      <w:r w:rsidRPr="00A24FAA">
        <w:rPr>
          <w:rFonts w:ascii="KZ Times New Roman" w:hAnsi="KZ Times New Roman"/>
          <w:sz w:val="28"/>
          <w:lang w:val="ru-MO"/>
        </w:rPr>
        <w:t>60</w:t>
      </w:r>
      <w:r w:rsidRPr="00A24FAA">
        <w:rPr>
          <w:rFonts w:ascii="KZ Times New Roman" w:hAnsi="KZ Times New Roman"/>
          <w:sz w:val="28"/>
          <w:lang w:val="en-US"/>
        </w:rPr>
        <w:sym w:font="Symbol" w:char="F0B2"/>
      </w:r>
      <w:r w:rsidRPr="00A24FAA">
        <w:rPr>
          <w:rFonts w:ascii="KZ Times New Roman" w:hAnsi="KZ Times New Roman"/>
          <w:sz w:val="28"/>
          <w:lang w:val="ru-MO"/>
        </w:rPr>
        <w:t xml:space="preserve"> болатын бұрыштарды өлшеуге арналған.</w:t>
      </w:r>
    </w:p>
    <w:p w:rsidR="009F37BD" w:rsidRPr="00A24FAA" w:rsidRDefault="009F37BD" w:rsidP="009F37BD">
      <w:pPr>
        <w:ind w:firstLine="720"/>
        <w:jc w:val="both"/>
        <w:rPr>
          <w:rFonts w:ascii="KZ Times New Roman" w:hAnsi="KZ Times New Roman"/>
          <w:sz w:val="28"/>
          <w:lang w:val="ru-MO"/>
        </w:rPr>
      </w:pPr>
    </w:p>
    <w:p w:rsidR="009F37BD" w:rsidRPr="00A24FAA" w:rsidRDefault="009F37BD" w:rsidP="009F37BD">
      <w:pPr>
        <w:ind w:firstLine="720"/>
        <w:jc w:val="both"/>
        <w:rPr>
          <w:rFonts w:ascii="KZ Times New Roman" w:hAnsi="KZ Times New Roman"/>
          <w:sz w:val="28"/>
          <w:lang w:val="ru-MO"/>
        </w:rPr>
      </w:pPr>
      <w:r w:rsidRPr="00A24FAA">
        <w:rPr>
          <w:rFonts w:ascii="KZ Times New Roman" w:hAnsi="KZ Times New Roman"/>
          <w:sz w:val="28"/>
          <w:lang w:val="ru-MO"/>
        </w:rPr>
        <w:t>3.1.3 Қайталауыш теодолит өстерінің сұлбасы. 11 -  суретінде қайталауыш теодолит өстерінің сұлбасы және атқаратын қызметі келтірілген. Қайталауыш теодолит лимбісінде бекіткіш бұранда мен кезеулік құрылғысы бар және алидаданың айналуына байланыссыз ол айнала алады.</w:t>
      </w:r>
    </w:p>
    <w:p w:rsidR="009F37BD" w:rsidRPr="00A24FAA" w:rsidRDefault="009F37BD" w:rsidP="009F37BD">
      <w:pPr>
        <w:ind w:firstLine="720"/>
        <w:jc w:val="both"/>
        <w:rPr>
          <w:rFonts w:ascii="KZ Times New Roman" w:hAnsi="KZ Times New Roman"/>
          <w:sz w:val="28"/>
          <w:lang w:val="ru-MO"/>
        </w:rPr>
      </w:pPr>
    </w:p>
    <w:p w:rsidR="009F37BD" w:rsidRPr="00A24FAA" w:rsidRDefault="009F37BD" w:rsidP="009F37BD">
      <w:pPr>
        <w:ind w:firstLine="720"/>
        <w:jc w:val="both"/>
        <w:rPr>
          <w:rFonts w:ascii="KZ Times New Roman" w:hAnsi="KZ Times New Roman"/>
          <w:sz w:val="28"/>
          <w:lang w:val="ru-MO"/>
        </w:rPr>
      </w:pPr>
      <w:r w:rsidRPr="00A24FAA">
        <w:rPr>
          <w:rFonts w:ascii="KZ Times New Roman" w:hAnsi="KZ Times New Roman"/>
          <w:sz w:val="28"/>
          <w:lang w:val="ru-MO"/>
        </w:rPr>
        <w:t>3.1.4 Теодолиттің негізгі бөліктерінің құрылысы және атқаратын қызметі. 12 - суретінде теодолиттің құрылысы келтірілген.</w:t>
      </w:r>
    </w:p>
    <w:p w:rsidR="009F37BD" w:rsidRPr="00A24FAA" w:rsidRDefault="009F37BD" w:rsidP="009F37BD">
      <w:pPr>
        <w:ind w:firstLine="720"/>
        <w:jc w:val="both"/>
        <w:rPr>
          <w:rFonts w:ascii="KZ Times New Roman" w:hAnsi="KZ Times New Roman"/>
          <w:sz w:val="28"/>
          <w:lang w:val="ru-MO"/>
        </w:rPr>
      </w:pPr>
      <w:r w:rsidRPr="00A24FAA">
        <w:rPr>
          <w:rFonts w:ascii="KZ Times New Roman" w:hAnsi="KZ Times New Roman"/>
          <w:sz w:val="28"/>
          <w:lang w:val="ru-MO"/>
        </w:rPr>
        <w:t xml:space="preserve">Теодолиттің горизонталь  және  вертикаль  шыны  дөңгелектері 13, 11 </w:t>
      </w:r>
    </w:p>
    <w:p w:rsidR="009F37BD" w:rsidRPr="00A24FAA" w:rsidRDefault="009F37BD" w:rsidP="009F37BD">
      <w:pPr>
        <w:jc w:val="both"/>
        <w:rPr>
          <w:rFonts w:ascii="KZ Times New Roman" w:hAnsi="KZ Times New Roman"/>
          <w:sz w:val="28"/>
          <w:lang w:val="ru-MO"/>
        </w:rPr>
      </w:pPr>
      <w:r w:rsidRPr="00A24FAA">
        <w:rPr>
          <w:rFonts w:ascii="KZ Times New Roman" w:hAnsi="KZ Times New Roman"/>
          <w:sz w:val="28"/>
          <w:lang w:val="ru-MO"/>
        </w:rPr>
        <w:sym w:font="Symbol" w:char="F028"/>
      </w:r>
      <w:r w:rsidRPr="00A24FAA">
        <w:rPr>
          <w:rFonts w:ascii="KZ Times New Roman" w:hAnsi="KZ Times New Roman"/>
          <w:sz w:val="28"/>
          <w:lang w:val="ru-MO"/>
        </w:rPr>
        <w:t>12 - сурет</w:t>
      </w:r>
      <w:r w:rsidRPr="00A24FAA">
        <w:rPr>
          <w:rFonts w:ascii="KZ Times New Roman" w:hAnsi="KZ Times New Roman"/>
          <w:sz w:val="28"/>
          <w:lang w:val="ru-MO"/>
        </w:rPr>
        <w:sym w:font="Symbol" w:char="F029"/>
      </w:r>
      <w:r w:rsidRPr="00A24FAA">
        <w:rPr>
          <w:rFonts w:ascii="KZ Times New Roman" w:hAnsi="KZ Times New Roman"/>
          <w:sz w:val="28"/>
          <w:lang w:val="ru-MO"/>
        </w:rPr>
        <w:t xml:space="preserve"> градустарға бөлінген. Лимбтер 5 </w:t>
      </w:r>
      <w:r w:rsidRPr="00A24FAA">
        <w:rPr>
          <w:rFonts w:ascii="KZ Times New Roman" w:hAnsi="KZ Times New Roman"/>
          <w:sz w:val="28"/>
          <w:lang w:val="ru-MO"/>
        </w:rPr>
        <w:sym w:font="Symbol" w:char="F028"/>
      </w:r>
      <w:r w:rsidRPr="00A24FAA">
        <w:rPr>
          <w:rFonts w:ascii="KZ Times New Roman" w:hAnsi="KZ Times New Roman"/>
          <w:sz w:val="28"/>
          <w:lang w:val="ru-MO"/>
        </w:rPr>
        <w:t>12 - сурет</w:t>
      </w:r>
      <w:r w:rsidRPr="00A24FAA">
        <w:rPr>
          <w:rFonts w:ascii="KZ Times New Roman" w:hAnsi="KZ Times New Roman"/>
          <w:sz w:val="28"/>
          <w:lang w:val="ru-MO"/>
        </w:rPr>
        <w:sym w:font="Symbol" w:char="F029"/>
      </w:r>
      <w:r w:rsidRPr="00A24FAA">
        <w:rPr>
          <w:rFonts w:ascii="KZ Times New Roman" w:hAnsi="KZ Times New Roman"/>
          <w:sz w:val="28"/>
          <w:lang w:val="ru-MO"/>
        </w:rPr>
        <w:t xml:space="preserve"> бөлімінің құны бір бөлімге тең </w:t>
      </w:r>
      <w:r w:rsidRPr="00A24FAA">
        <w:rPr>
          <w:rFonts w:ascii="KZ Times New Roman" w:hAnsi="KZ Times New Roman"/>
          <w:sz w:val="28"/>
          <w:lang w:val="ru-MO"/>
        </w:rPr>
        <w:sym w:font="Symbol" w:char="F028"/>
      </w:r>
      <w:r w:rsidRPr="00A24FAA">
        <w:rPr>
          <w:rFonts w:ascii="KZ Times New Roman" w:hAnsi="KZ Times New Roman"/>
          <w:sz w:val="28"/>
          <w:lang w:val="ru-MO"/>
        </w:rPr>
        <w:t>бұрыштық шама</w:t>
      </w:r>
      <w:r w:rsidRPr="00A24FAA">
        <w:rPr>
          <w:rFonts w:ascii="KZ Times New Roman" w:hAnsi="KZ Times New Roman"/>
          <w:sz w:val="28"/>
          <w:lang w:val="ru-MO"/>
        </w:rPr>
        <w:sym w:font="Symbol" w:char="F029"/>
      </w:r>
      <w:r w:rsidRPr="00A24FAA">
        <w:rPr>
          <w:rFonts w:ascii="KZ Times New Roman" w:hAnsi="KZ Times New Roman"/>
          <w:sz w:val="28"/>
          <w:lang w:val="ru-MO"/>
        </w:rPr>
        <w:t>. Горизонталь Г және вертикаль В дөңгелектер бойынша өлшемдер көз мөлшеріне 30</w:t>
      </w:r>
      <w:r w:rsidRPr="00A24FAA">
        <w:rPr>
          <w:rFonts w:ascii="KZ Times New Roman" w:hAnsi="KZ Times New Roman"/>
          <w:sz w:val="28"/>
          <w:lang w:val="ru-MO"/>
        </w:rPr>
        <w:sym w:font="Symbol" w:char="F0B2"/>
      </w:r>
      <w:r w:rsidRPr="00A24FAA">
        <w:rPr>
          <w:rFonts w:ascii="KZ Times New Roman" w:hAnsi="KZ Times New Roman"/>
          <w:sz w:val="28"/>
          <w:lang w:val="ru-MO"/>
        </w:rPr>
        <w:t xml:space="preserve"> дәлдікпен штрихты микроскоптың көру аясында орындалады </w:t>
      </w:r>
      <w:r w:rsidRPr="00A24FAA">
        <w:rPr>
          <w:rFonts w:ascii="KZ Times New Roman" w:hAnsi="KZ Times New Roman"/>
          <w:sz w:val="28"/>
          <w:lang w:val="ru-MO"/>
        </w:rPr>
        <w:sym w:font="Symbol" w:char="F028"/>
      </w:r>
      <w:r w:rsidRPr="00A24FAA">
        <w:rPr>
          <w:rFonts w:ascii="KZ Times New Roman" w:hAnsi="KZ Times New Roman"/>
          <w:sz w:val="28"/>
          <w:lang w:val="ru-MO"/>
        </w:rPr>
        <w:t>13 - суретті қара</w:t>
      </w:r>
      <w:r w:rsidRPr="00A24FAA">
        <w:rPr>
          <w:rFonts w:ascii="KZ Times New Roman" w:hAnsi="KZ Times New Roman"/>
          <w:sz w:val="28"/>
          <w:lang w:val="ru-MO"/>
        </w:rPr>
        <w:sym w:font="Symbol" w:char="F029"/>
      </w:r>
      <w:r w:rsidRPr="00A24FAA">
        <w:rPr>
          <w:rFonts w:ascii="KZ Times New Roman" w:hAnsi="KZ Times New Roman"/>
          <w:sz w:val="28"/>
          <w:lang w:val="ru-MO"/>
        </w:rPr>
        <w:t xml:space="preserve">. Ол окулярмен бірге микроскоптың штрихы бойынша орналасқан </w:t>
      </w:r>
      <w:r w:rsidRPr="00A24FAA">
        <w:rPr>
          <w:rFonts w:ascii="KZ Times New Roman" w:hAnsi="KZ Times New Roman"/>
          <w:sz w:val="28"/>
          <w:lang w:val="ru-MO"/>
        </w:rPr>
        <w:sym w:font="Symbol" w:char="F028"/>
      </w:r>
      <w:r w:rsidRPr="00A24FAA">
        <w:rPr>
          <w:rFonts w:ascii="KZ Times New Roman" w:hAnsi="KZ Times New Roman"/>
          <w:sz w:val="28"/>
          <w:lang w:val="ru-MO"/>
        </w:rPr>
        <w:t>13 - сурет</w:t>
      </w:r>
      <w:r w:rsidRPr="00A24FAA">
        <w:rPr>
          <w:rFonts w:ascii="KZ Times New Roman" w:hAnsi="KZ Times New Roman"/>
          <w:sz w:val="28"/>
          <w:lang w:val="ru-MO"/>
        </w:rPr>
        <w:sym w:font="Symbol" w:char="F029"/>
      </w:r>
      <w:r w:rsidRPr="00A24FAA">
        <w:rPr>
          <w:rFonts w:ascii="KZ Times New Roman" w:hAnsi="KZ Times New Roman"/>
          <w:sz w:val="28"/>
          <w:lang w:val="ru-MO"/>
        </w:rPr>
        <w:t>.</w:t>
      </w:r>
    </w:p>
    <w:p w:rsidR="009F37BD" w:rsidRPr="00A24FAA" w:rsidRDefault="009F37BD" w:rsidP="009F37BD">
      <w:pPr>
        <w:ind w:firstLine="720"/>
        <w:jc w:val="both"/>
        <w:rPr>
          <w:rFonts w:ascii="KZ Times New Roman" w:hAnsi="KZ Times New Roman"/>
          <w:sz w:val="28"/>
          <w:lang w:val="ru-MO"/>
        </w:rPr>
      </w:pPr>
      <w:r w:rsidRPr="00A24FAA">
        <w:rPr>
          <w:rFonts w:ascii="KZ Times New Roman" w:hAnsi="KZ Times New Roman"/>
          <w:sz w:val="28"/>
          <w:lang w:val="ru-MO"/>
        </w:rPr>
        <w:t xml:space="preserve">Микроскоптың окулярындағы шкалалардың бейнесін анықтап көру үшін диоптрикалық сақинаны 9 </w:t>
      </w:r>
      <w:r w:rsidRPr="00A24FAA">
        <w:rPr>
          <w:rFonts w:ascii="KZ Times New Roman" w:hAnsi="KZ Times New Roman"/>
          <w:sz w:val="28"/>
          <w:lang w:val="ru-MO"/>
        </w:rPr>
        <w:sym w:font="Symbol" w:char="F028"/>
      </w:r>
      <w:r w:rsidRPr="00A24FAA">
        <w:rPr>
          <w:rFonts w:ascii="KZ Times New Roman" w:hAnsi="KZ Times New Roman"/>
          <w:sz w:val="28"/>
          <w:lang w:val="ru-MO"/>
        </w:rPr>
        <w:t>12 - сурет</w:t>
      </w:r>
      <w:r w:rsidRPr="00A24FAA">
        <w:rPr>
          <w:rFonts w:ascii="KZ Times New Roman" w:hAnsi="KZ Times New Roman"/>
          <w:sz w:val="28"/>
          <w:lang w:val="ru-MO"/>
        </w:rPr>
        <w:sym w:font="Symbol" w:char="F029"/>
      </w:r>
      <w:r w:rsidRPr="00A24FAA">
        <w:rPr>
          <w:rFonts w:ascii="KZ Times New Roman" w:hAnsi="KZ Times New Roman"/>
          <w:sz w:val="28"/>
          <w:lang w:val="ru-MO"/>
        </w:rPr>
        <w:t xml:space="preserve"> айналдырыды. Айнаны 3 </w:t>
      </w:r>
      <w:r w:rsidRPr="00A24FAA">
        <w:rPr>
          <w:rFonts w:ascii="KZ Times New Roman" w:hAnsi="KZ Times New Roman"/>
          <w:sz w:val="28"/>
          <w:lang w:val="ru-MO"/>
        </w:rPr>
        <w:sym w:font="Symbol" w:char="F028"/>
      </w:r>
      <w:r w:rsidRPr="00A24FAA">
        <w:rPr>
          <w:rFonts w:ascii="KZ Times New Roman" w:hAnsi="KZ Times New Roman"/>
          <w:sz w:val="28"/>
          <w:lang w:val="ru-MO"/>
        </w:rPr>
        <w:t>12- сурет</w:t>
      </w:r>
      <w:r w:rsidRPr="00A24FAA">
        <w:rPr>
          <w:rFonts w:ascii="KZ Times New Roman" w:hAnsi="KZ Times New Roman"/>
          <w:sz w:val="28"/>
          <w:lang w:val="ru-MO"/>
        </w:rPr>
        <w:sym w:font="Symbol" w:char="F029"/>
      </w:r>
      <w:r w:rsidRPr="00A24FAA">
        <w:rPr>
          <w:rFonts w:ascii="KZ Times New Roman" w:hAnsi="KZ Times New Roman"/>
          <w:sz w:val="28"/>
          <w:lang w:val="ru-MO"/>
        </w:rPr>
        <w:t xml:space="preserve"> бұрап және ылдилап көру аясындағы жарықты ұлғайтады.</w:t>
      </w:r>
    </w:p>
    <w:p w:rsidR="009F37BD" w:rsidRPr="00A24FAA" w:rsidRDefault="009F37BD" w:rsidP="009F37BD">
      <w:pPr>
        <w:jc w:val="both"/>
        <w:rPr>
          <w:rFonts w:ascii="KZ Times New Roman" w:hAnsi="KZ Times New Roman"/>
          <w:sz w:val="28"/>
          <w:lang w:val="ru-MO"/>
        </w:rPr>
      </w:pPr>
    </w:p>
    <w:p w:rsidR="009F37BD" w:rsidRPr="00A24FAA" w:rsidRDefault="009F37BD" w:rsidP="009F37BD">
      <w:pPr>
        <w:ind w:firstLine="720"/>
        <w:jc w:val="both"/>
        <w:rPr>
          <w:rFonts w:ascii="KZ Times New Roman" w:hAnsi="KZ Times New Roman"/>
          <w:sz w:val="28"/>
          <w:lang w:val="ru-MO"/>
        </w:rPr>
      </w:pPr>
      <w:r w:rsidRPr="00A24FAA">
        <w:rPr>
          <w:rFonts w:ascii="KZ Times New Roman" w:hAnsi="KZ Times New Roman"/>
          <w:sz w:val="28"/>
          <w:lang w:val="ru-MO"/>
        </w:rPr>
        <w:t xml:space="preserve">14 - суретте көру дүрбісінің құрылымы келтірілген. Бұранданы 2 босатқан соң, ол екі шетімен зениттен аударылады. Көру дүрбісінің ішкі фокусировкасы бар. Окулярлы бөлігіне жіптердің торы </w:t>
      </w:r>
      <w:r w:rsidRPr="00A24FAA">
        <w:rPr>
          <w:rFonts w:ascii="KZ Times New Roman" w:hAnsi="KZ Times New Roman"/>
          <w:sz w:val="28"/>
          <w:lang w:val="ru-MO"/>
        </w:rPr>
        <w:sym w:font="Symbol" w:char="F028"/>
      </w:r>
      <w:r w:rsidRPr="00A24FAA">
        <w:rPr>
          <w:rFonts w:ascii="KZ Times New Roman" w:hAnsi="KZ Times New Roman"/>
          <w:sz w:val="28"/>
          <w:lang w:val="ru-MO"/>
        </w:rPr>
        <w:t>15 - сурет</w:t>
      </w:r>
      <w:r w:rsidRPr="00A24FAA">
        <w:rPr>
          <w:rFonts w:ascii="KZ Times New Roman" w:hAnsi="KZ Times New Roman"/>
          <w:sz w:val="28"/>
          <w:lang w:val="ru-MO"/>
        </w:rPr>
        <w:sym w:font="Symbol" w:char="F029"/>
      </w:r>
      <w:r w:rsidRPr="00A24FAA">
        <w:rPr>
          <w:rFonts w:ascii="KZ Times New Roman" w:hAnsi="KZ Times New Roman"/>
          <w:sz w:val="28"/>
          <w:lang w:val="ru-MO"/>
        </w:rPr>
        <w:t xml:space="preserve"> </w:t>
      </w:r>
      <w:r w:rsidRPr="00A24FAA">
        <w:rPr>
          <w:rFonts w:ascii="KZ Times New Roman" w:hAnsi="KZ Times New Roman"/>
          <w:sz w:val="28"/>
          <w:lang w:val="ru-MO"/>
        </w:rPr>
        <w:lastRenderedPageBreak/>
        <w:t xml:space="preserve">жүргізілген шыны пластинка орналасқан. Кремальерді 5 айналдырғанда фокустеуші линза 3 қозғалады да, заттардың ашық бейнесі көрінеді. Ал диоптрикалық сақинаның 9 бұрылуымен жіптер торының көз мөлшеріне оптималдық бейнесі орнатылады. </w:t>
      </w:r>
    </w:p>
    <w:p w:rsidR="009F37BD" w:rsidRPr="00A24FAA" w:rsidRDefault="009F37BD" w:rsidP="009F37BD">
      <w:pPr>
        <w:jc w:val="both"/>
        <w:rPr>
          <w:rFonts w:ascii="KZ Times New Roman" w:hAnsi="KZ Times New Roman"/>
          <w:sz w:val="28"/>
          <w:lang w:val="ru-MO"/>
        </w:rPr>
      </w:pPr>
    </w:p>
    <w:p w:rsidR="009F37BD" w:rsidRPr="00A24FAA" w:rsidRDefault="009F37BD" w:rsidP="009F37BD">
      <w:pPr>
        <w:ind w:firstLine="720"/>
        <w:jc w:val="both"/>
        <w:rPr>
          <w:rFonts w:ascii="KZ Times New Roman" w:hAnsi="KZ Times New Roman"/>
          <w:sz w:val="28"/>
          <w:lang w:val="ru-MO"/>
        </w:rPr>
      </w:pPr>
    </w:p>
    <w:p w:rsidR="009F37BD" w:rsidRPr="00A24FAA" w:rsidRDefault="009F37BD" w:rsidP="009F37BD">
      <w:pPr>
        <w:ind w:firstLine="720"/>
        <w:jc w:val="center"/>
        <w:rPr>
          <w:szCs w:val="28"/>
          <w:lang w:val="kk-KZ"/>
        </w:rPr>
      </w:pPr>
      <w:r>
        <w:rPr>
          <w:noProof/>
          <w:szCs w:val="28"/>
        </w:rPr>
        <w:drawing>
          <wp:inline distT="0" distB="0" distL="0" distR="0">
            <wp:extent cx="2781300" cy="3535680"/>
            <wp:effectExtent l="0" t="0" r="0" b="7620"/>
            <wp:docPr id="7" name="Рисунок 7" descr="4_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4_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781300" cy="3535680"/>
                    </a:xfrm>
                    <a:prstGeom prst="rect">
                      <a:avLst/>
                    </a:prstGeom>
                    <a:noFill/>
                    <a:ln>
                      <a:noFill/>
                    </a:ln>
                  </pic:spPr>
                </pic:pic>
              </a:graphicData>
            </a:graphic>
          </wp:inline>
        </w:drawing>
      </w:r>
    </w:p>
    <w:p w:rsidR="009F37BD" w:rsidRPr="00A24FAA" w:rsidRDefault="009F37BD" w:rsidP="009F37BD">
      <w:pPr>
        <w:ind w:firstLine="720"/>
        <w:jc w:val="center"/>
        <w:rPr>
          <w:rFonts w:ascii="KZ Times New Roman" w:hAnsi="KZ Times New Roman"/>
          <w:sz w:val="28"/>
          <w:lang w:val="ru-MO"/>
        </w:rPr>
      </w:pPr>
    </w:p>
    <w:p w:rsidR="009F37BD" w:rsidRPr="00A24FAA" w:rsidRDefault="009F37BD" w:rsidP="009F37BD">
      <w:pPr>
        <w:ind w:firstLine="720"/>
        <w:jc w:val="both"/>
        <w:rPr>
          <w:rFonts w:ascii="KZ Times New Roman" w:hAnsi="KZ Times New Roman"/>
          <w:sz w:val="28"/>
        </w:rPr>
      </w:pPr>
    </w:p>
    <w:p w:rsidR="009F37BD" w:rsidRPr="00A24FAA" w:rsidRDefault="009F37BD" w:rsidP="009F37BD">
      <w:pPr>
        <w:ind w:firstLine="720"/>
        <w:jc w:val="both"/>
        <w:rPr>
          <w:rFonts w:ascii="KZ Times New Roman" w:hAnsi="KZ Times New Roman"/>
          <w:sz w:val="28"/>
          <w:lang w:val="kk-KZ"/>
        </w:rPr>
      </w:pPr>
      <w:r w:rsidRPr="00A24FAA">
        <w:rPr>
          <w:rFonts w:ascii="KZ Times New Roman" w:hAnsi="KZ Times New Roman"/>
          <w:sz w:val="28"/>
          <w:lang w:val="en-US"/>
        </w:rPr>
        <w:t>ZZ</w:t>
      </w:r>
      <w:r w:rsidRPr="00A24FAA">
        <w:rPr>
          <w:rFonts w:ascii="KZ Times New Roman" w:hAnsi="KZ Times New Roman"/>
          <w:sz w:val="28"/>
          <w:lang w:val="ru-MO"/>
        </w:rPr>
        <w:t xml:space="preserve"> – теодолиттің негізгі вертикаль айналу өсі</w:t>
      </w:r>
    </w:p>
    <w:p w:rsidR="009F37BD" w:rsidRPr="00A24FAA" w:rsidRDefault="009F37BD" w:rsidP="009F37BD">
      <w:pPr>
        <w:ind w:firstLine="720"/>
        <w:jc w:val="both"/>
        <w:rPr>
          <w:rFonts w:ascii="KZ Times New Roman" w:hAnsi="KZ Times New Roman"/>
          <w:sz w:val="28"/>
          <w:lang w:val="kk-KZ"/>
        </w:rPr>
      </w:pPr>
      <w:r w:rsidRPr="00A24FAA">
        <w:rPr>
          <w:rFonts w:ascii="KZ Times New Roman" w:hAnsi="KZ Times New Roman"/>
          <w:sz w:val="28"/>
          <w:lang w:val="kk-KZ"/>
        </w:rPr>
        <w:t>UU – горизонталь дөңгелектегі цилиндрлік деңгейдің өсі</w:t>
      </w:r>
    </w:p>
    <w:p w:rsidR="009F37BD" w:rsidRPr="00A24FAA" w:rsidRDefault="009F37BD" w:rsidP="009F37BD">
      <w:pPr>
        <w:ind w:firstLine="720"/>
        <w:jc w:val="both"/>
        <w:rPr>
          <w:rFonts w:ascii="KZ Times New Roman" w:hAnsi="KZ Times New Roman"/>
          <w:sz w:val="28"/>
          <w:lang w:val="kk-KZ"/>
        </w:rPr>
      </w:pPr>
      <w:r w:rsidRPr="00A24FAA">
        <w:rPr>
          <w:rFonts w:ascii="KZ Times New Roman" w:hAnsi="KZ Times New Roman"/>
          <w:sz w:val="28"/>
          <w:lang w:val="kk-KZ"/>
        </w:rPr>
        <w:t>VV – көру дүрбісінің көздеу өсі</w:t>
      </w:r>
    </w:p>
    <w:p w:rsidR="009F37BD" w:rsidRPr="00A24FAA" w:rsidRDefault="009F37BD" w:rsidP="009F37BD">
      <w:pPr>
        <w:ind w:firstLine="720"/>
        <w:jc w:val="both"/>
        <w:rPr>
          <w:rFonts w:ascii="KZ Times New Roman" w:hAnsi="KZ Times New Roman"/>
          <w:sz w:val="28"/>
          <w:lang w:val="kk-KZ"/>
        </w:rPr>
      </w:pPr>
      <w:r w:rsidRPr="00A24FAA">
        <w:rPr>
          <w:rFonts w:ascii="KZ Times New Roman" w:hAnsi="KZ Times New Roman"/>
          <w:sz w:val="28"/>
          <w:lang w:val="kk-KZ"/>
        </w:rPr>
        <w:t>HH– көру дүрбісінің горизонталь айналу өсі</w:t>
      </w:r>
    </w:p>
    <w:p w:rsidR="009F37BD" w:rsidRPr="00A24FAA" w:rsidRDefault="009F37BD" w:rsidP="009F37BD">
      <w:pPr>
        <w:ind w:firstLine="720"/>
        <w:jc w:val="both"/>
        <w:rPr>
          <w:rFonts w:ascii="KZ Times New Roman" w:hAnsi="KZ Times New Roman"/>
          <w:sz w:val="28"/>
          <w:lang w:val="kk-KZ"/>
        </w:rPr>
      </w:pPr>
      <w:r w:rsidRPr="00A24FAA">
        <w:rPr>
          <w:lang w:val="kk-KZ"/>
        </w:rPr>
        <w:t xml:space="preserve"> </w:t>
      </w:r>
    </w:p>
    <w:p w:rsidR="009F37BD" w:rsidRPr="00A24FAA" w:rsidRDefault="009F37BD" w:rsidP="009F37BD">
      <w:pPr>
        <w:pStyle w:val="a3"/>
        <w:jc w:val="center"/>
        <w:rPr>
          <w:rFonts w:ascii="Times New Roman KZ" w:hAnsi="Times New Roman KZ"/>
          <w:sz w:val="28"/>
          <w:szCs w:val="28"/>
          <w:lang w:val="kk-KZ"/>
        </w:rPr>
      </w:pPr>
      <w:r w:rsidRPr="00A24FAA">
        <w:rPr>
          <w:rFonts w:ascii="Times New Roman KZ" w:hAnsi="Times New Roman KZ"/>
          <w:sz w:val="28"/>
          <w:szCs w:val="28"/>
          <w:lang w:val="kk-KZ"/>
        </w:rPr>
        <w:t>11 – сурет - Теодолиттің негізгі өстері</w:t>
      </w:r>
    </w:p>
    <w:p w:rsidR="009F37BD" w:rsidRPr="00A24FAA" w:rsidRDefault="009F37BD" w:rsidP="009F37BD">
      <w:pPr>
        <w:ind w:firstLine="720"/>
        <w:jc w:val="both"/>
        <w:rPr>
          <w:rFonts w:ascii="Times New Roman KZ" w:hAnsi="Times New Roman KZ"/>
          <w:sz w:val="28"/>
          <w:szCs w:val="28"/>
          <w:lang w:val="kk-KZ"/>
        </w:rPr>
      </w:pPr>
    </w:p>
    <w:p w:rsidR="009F37BD" w:rsidRPr="00A24FAA" w:rsidRDefault="009F37BD" w:rsidP="009F37BD">
      <w:pPr>
        <w:jc w:val="center"/>
        <w:rPr>
          <w:rFonts w:ascii="KZ Times New Roman" w:hAnsi="KZ Times New Roman"/>
          <w:sz w:val="28"/>
          <w:lang w:val="kk-KZ"/>
        </w:rPr>
      </w:pPr>
      <w:r>
        <w:rPr>
          <w:rFonts w:ascii="Times New Roman KZ" w:hAnsi="Times New Roman KZ"/>
          <w:noProof/>
          <w:sz w:val="28"/>
          <w:szCs w:val="28"/>
        </w:rPr>
        <w:lastRenderedPageBreak/>
        <w:drawing>
          <wp:inline distT="0" distB="0" distL="0" distR="0">
            <wp:extent cx="5958840" cy="3390900"/>
            <wp:effectExtent l="0" t="0" r="3810" b="0"/>
            <wp:docPr id="6" name="Рисунок 6" descr="сканирование00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сканирование0078"/>
                    <pic:cNvPicPr>
                      <a:picLocks noChangeAspect="1" noChangeArrowheads="1"/>
                    </pic:cNvPicPr>
                  </pic:nvPicPr>
                  <pic:blipFill>
                    <a:blip r:embed="rId7">
                      <a:lum bright="20000"/>
                      <a:extLst>
                        <a:ext uri="{28A0092B-C50C-407E-A947-70E740481C1C}">
                          <a14:useLocalDpi xmlns:a14="http://schemas.microsoft.com/office/drawing/2010/main" val="0"/>
                        </a:ext>
                      </a:extLst>
                    </a:blip>
                    <a:srcRect/>
                    <a:stretch>
                      <a:fillRect/>
                    </a:stretch>
                  </pic:blipFill>
                  <pic:spPr bwMode="auto">
                    <a:xfrm>
                      <a:off x="0" y="0"/>
                      <a:ext cx="5958840" cy="3390900"/>
                    </a:xfrm>
                    <a:prstGeom prst="rect">
                      <a:avLst/>
                    </a:prstGeom>
                    <a:noFill/>
                    <a:ln>
                      <a:noFill/>
                    </a:ln>
                  </pic:spPr>
                </pic:pic>
              </a:graphicData>
            </a:graphic>
          </wp:inline>
        </w:drawing>
      </w:r>
    </w:p>
    <w:p w:rsidR="009F37BD" w:rsidRPr="00A24FAA" w:rsidRDefault="009F37BD" w:rsidP="009F37BD">
      <w:pPr>
        <w:ind w:firstLine="720"/>
        <w:jc w:val="center"/>
        <w:rPr>
          <w:rFonts w:ascii="KZ Times New Roman" w:hAnsi="KZ Times New Roman"/>
          <w:sz w:val="28"/>
          <w:lang w:val="ru-MO"/>
        </w:rPr>
      </w:pPr>
    </w:p>
    <w:p w:rsidR="009F37BD" w:rsidRPr="00A24FAA" w:rsidRDefault="009F37BD" w:rsidP="009F37BD">
      <w:pPr>
        <w:ind w:firstLine="720"/>
        <w:jc w:val="both"/>
        <w:rPr>
          <w:rFonts w:ascii="KZ Times New Roman" w:hAnsi="KZ Times New Roman"/>
          <w:sz w:val="28"/>
          <w:lang w:val="ru-MO"/>
        </w:rPr>
      </w:pPr>
    </w:p>
    <w:tbl>
      <w:tblPr>
        <w:tblW w:w="0" w:type="auto"/>
        <w:tblInd w:w="108" w:type="dxa"/>
        <w:tblLayout w:type="fixed"/>
        <w:tblLook w:val="0000" w:firstRow="0" w:lastRow="0" w:firstColumn="0" w:lastColumn="0" w:noHBand="0" w:noVBand="0"/>
      </w:tblPr>
      <w:tblGrid>
        <w:gridCol w:w="4111"/>
        <w:gridCol w:w="992"/>
        <w:gridCol w:w="3969"/>
      </w:tblGrid>
      <w:tr w:rsidR="009F37BD" w:rsidRPr="00A24FAA" w:rsidTr="001C5114">
        <w:tblPrEx>
          <w:tblCellMar>
            <w:top w:w="0" w:type="dxa"/>
            <w:bottom w:w="0" w:type="dxa"/>
          </w:tblCellMar>
        </w:tblPrEx>
        <w:tc>
          <w:tcPr>
            <w:tcW w:w="4111" w:type="dxa"/>
          </w:tcPr>
          <w:p w:rsidR="009F37BD" w:rsidRPr="00A24FAA" w:rsidRDefault="009F37BD" w:rsidP="001C5114">
            <w:pPr>
              <w:jc w:val="both"/>
              <w:rPr>
                <w:rFonts w:ascii="KZ Times New Roman" w:hAnsi="KZ Times New Roman"/>
                <w:spacing w:val="-22"/>
                <w:sz w:val="28"/>
                <w:lang w:val="ru-MO"/>
              </w:rPr>
            </w:pPr>
            <w:r w:rsidRPr="00A24FAA">
              <w:rPr>
                <w:rFonts w:ascii="KZ Times New Roman" w:hAnsi="KZ Times New Roman"/>
                <w:spacing w:val="-22"/>
                <w:sz w:val="28"/>
                <w:lang w:val="kk-KZ"/>
              </w:rPr>
              <w:t>а</w:t>
            </w:r>
            <w:r w:rsidRPr="00A24FAA">
              <w:rPr>
                <w:rFonts w:ascii="KZ Times New Roman" w:hAnsi="KZ Times New Roman"/>
                <w:spacing w:val="-22"/>
                <w:sz w:val="28"/>
                <w:lang w:val="en-US"/>
              </w:rPr>
              <w:t xml:space="preserve">) </w:t>
            </w:r>
            <w:r w:rsidRPr="00A24FAA">
              <w:rPr>
                <w:rFonts w:ascii="KZ Times New Roman" w:hAnsi="KZ Times New Roman"/>
                <w:sz w:val="28"/>
                <w:lang w:val="en-US"/>
              </w:rPr>
              <w:t>оң дөңгелек</w:t>
            </w:r>
          </w:p>
        </w:tc>
        <w:tc>
          <w:tcPr>
            <w:tcW w:w="992" w:type="dxa"/>
          </w:tcPr>
          <w:p w:rsidR="009F37BD" w:rsidRPr="00A24FAA" w:rsidRDefault="009F37BD" w:rsidP="001C5114">
            <w:pPr>
              <w:jc w:val="both"/>
              <w:rPr>
                <w:rFonts w:ascii="KZ Times New Roman" w:hAnsi="KZ Times New Roman"/>
                <w:spacing w:val="-22"/>
                <w:sz w:val="28"/>
                <w:lang w:val="ru-MO"/>
              </w:rPr>
            </w:pPr>
          </w:p>
        </w:tc>
        <w:tc>
          <w:tcPr>
            <w:tcW w:w="3969" w:type="dxa"/>
          </w:tcPr>
          <w:p w:rsidR="009F37BD" w:rsidRPr="00A24FAA" w:rsidRDefault="009F37BD" w:rsidP="001C5114">
            <w:pPr>
              <w:jc w:val="both"/>
              <w:rPr>
                <w:rFonts w:ascii="KZ Times New Roman" w:hAnsi="KZ Times New Roman"/>
                <w:spacing w:val="-22"/>
                <w:sz w:val="28"/>
                <w:lang w:val="ru-MO"/>
              </w:rPr>
            </w:pPr>
            <w:r w:rsidRPr="00A24FAA">
              <w:rPr>
                <w:rFonts w:ascii="KZ Times New Roman" w:hAnsi="KZ Times New Roman"/>
                <w:spacing w:val="-22"/>
                <w:sz w:val="28"/>
                <w:lang w:val="ru-MO"/>
              </w:rPr>
              <w:t xml:space="preserve">б) </w:t>
            </w:r>
            <w:r w:rsidRPr="00A24FAA">
              <w:rPr>
                <w:rFonts w:ascii="KZ Times New Roman" w:hAnsi="KZ Times New Roman"/>
                <w:sz w:val="28"/>
                <w:lang w:val="ru-MO"/>
              </w:rPr>
              <w:t>сол дөңгелек</w:t>
            </w:r>
          </w:p>
        </w:tc>
      </w:tr>
      <w:tr w:rsidR="009F37BD" w:rsidRPr="00A24FAA" w:rsidTr="001C5114">
        <w:tblPrEx>
          <w:tblCellMar>
            <w:top w:w="0" w:type="dxa"/>
            <w:bottom w:w="0" w:type="dxa"/>
          </w:tblCellMar>
        </w:tblPrEx>
        <w:tc>
          <w:tcPr>
            <w:tcW w:w="4111" w:type="dxa"/>
          </w:tcPr>
          <w:p w:rsidR="009F37BD" w:rsidRPr="00A24FAA" w:rsidRDefault="009F37BD" w:rsidP="001C5114">
            <w:pPr>
              <w:jc w:val="both"/>
              <w:rPr>
                <w:rFonts w:ascii="KZ Times New Roman" w:hAnsi="KZ Times New Roman"/>
                <w:spacing w:val="-22"/>
                <w:sz w:val="28"/>
                <w:lang w:val="ru-MO"/>
              </w:rPr>
            </w:pPr>
            <w:r w:rsidRPr="00A24FAA">
              <w:rPr>
                <w:rFonts w:ascii="KZ Times New Roman" w:hAnsi="KZ Times New Roman"/>
                <w:spacing w:val="-22"/>
                <w:sz w:val="28"/>
                <w:lang w:val="ru-MO"/>
              </w:rPr>
              <w:t>1–кремальера, 2–дүрбінің бекіткіш бұрандасы, 3-көздеуіш, 4-баған, 5–горизонталь дөңгелегінің бекіткіш бұрандасы, 6–гильза, 7–түзеткіш бұранда, 8- алидаданың бекіткіш бұрандасы, 9-алидадағы деңгейлеуіш, 10–көру дүрбісі, 11–вертикаль дөңгелек, 12–микроскоп, 13– горизонталь дөңгелек</w:t>
            </w:r>
          </w:p>
          <w:p w:rsidR="009F37BD" w:rsidRPr="00A24FAA" w:rsidRDefault="009F37BD" w:rsidP="001C5114">
            <w:pPr>
              <w:jc w:val="both"/>
              <w:rPr>
                <w:rFonts w:ascii="KZ Times New Roman" w:hAnsi="KZ Times New Roman"/>
                <w:spacing w:val="-22"/>
                <w:sz w:val="28"/>
                <w:lang w:val="ru-MO"/>
              </w:rPr>
            </w:pPr>
          </w:p>
        </w:tc>
        <w:tc>
          <w:tcPr>
            <w:tcW w:w="992" w:type="dxa"/>
          </w:tcPr>
          <w:p w:rsidR="009F37BD" w:rsidRPr="00A24FAA" w:rsidRDefault="009F37BD" w:rsidP="001C5114">
            <w:pPr>
              <w:jc w:val="both"/>
              <w:rPr>
                <w:rFonts w:ascii="KZ Times New Roman" w:hAnsi="KZ Times New Roman"/>
                <w:spacing w:val="-22"/>
                <w:sz w:val="28"/>
                <w:lang w:val="ru-MO"/>
              </w:rPr>
            </w:pPr>
          </w:p>
        </w:tc>
        <w:tc>
          <w:tcPr>
            <w:tcW w:w="3969" w:type="dxa"/>
          </w:tcPr>
          <w:p w:rsidR="009F37BD" w:rsidRPr="00A24FAA" w:rsidRDefault="009F37BD" w:rsidP="001C5114">
            <w:pPr>
              <w:jc w:val="both"/>
              <w:rPr>
                <w:rFonts w:ascii="KZ Times New Roman" w:hAnsi="KZ Times New Roman"/>
                <w:spacing w:val="-22"/>
                <w:sz w:val="28"/>
                <w:lang w:val="ru-MO"/>
              </w:rPr>
            </w:pPr>
            <w:r w:rsidRPr="00A24FAA">
              <w:rPr>
                <w:rFonts w:ascii="KZ Times New Roman" w:hAnsi="KZ Times New Roman"/>
                <w:spacing w:val="-22"/>
                <w:sz w:val="28"/>
                <w:lang w:val="ru-MO"/>
              </w:rPr>
              <w:t>1–горизонталь дөңгелектің кезекші бұрандасы, 2–микроскоптың окуляры, 3–жарықтандырғыш айнасы,  4-жанама қақпақ, 5- дүрбідегі деңгейлеуіш, 7-түзету гайкасы, 8-қалпақша, 9–окулярдың диоприялық сақинасы, 10–дүрбінің кезекші бұрандасы, 11–алидаданың кезекші бұрандасы, 12-тұғырық, 13–көтіргіш бұрандалар, 14–төлке, 16 - қақпақ</w:t>
            </w:r>
          </w:p>
        </w:tc>
      </w:tr>
    </w:tbl>
    <w:p w:rsidR="009F37BD" w:rsidRPr="00A24FAA" w:rsidRDefault="009F37BD" w:rsidP="009F37BD">
      <w:pPr>
        <w:ind w:firstLine="720"/>
        <w:jc w:val="both"/>
        <w:rPr>
          <w:rFonts w:ascii="KZ Times New Roman" w:hAnsi="KZ Times New Roman"/>
          <w:sz w:val="28"/>
          <w:lang w:val="ru-MO"/>
        </w:rPr>
      </w:pPr>
    </w:p>
    <w:p w:rsidR="009F37BD" w:rsidRPr="00A24FAA" w:rsidRDefault="009F37BD" w:rsidP="009F37BD">
      <w:pPr>
        <w:pStyle w:val="a3"/>
        <w:jc w:val="center"/>
        <w:rPr>
          <w:rFonts w:ascii="Times New Roman KZ" w:hAnsi="Times New Roman KZ"/>
          <w:sz w:val="28"/>
          <w:szCs w:val="28"/>
          <w:lang w:val="kk-KZ"/>
        </w:rPr>
      </w:pPr>
      <w:r w:rsidRPr="00A24FAA">
        <w:rPr>
          <w:rFonts w:ascii="Times New Roman KZ" w:hAnsi="Times New Roman KZ"/>
          <w:sz w:val="28"/>
          <w:szCs w:val="28"/>
          <w:lang w:val="kk-KZ"/>
        </w:rPr>
        <w:t>12 – сурет - 2Т30 теодолиті</w:t>
      </w:r>
    </w:p>
    <w:p w:rsidR="009F37BD" w:rsidRPr="00A24FAA" w:rsidRDefault="009F37BD" w:rsidP="009F37BD">
      <w:pPr>
        <w:ind w:firstLine="720"/>
        <w:jc w:val="both"/>
        <w:rPr>
          <w:rFonts w:ascii="KZ Times New Roman" w:hAnsi="KZ Times New Roman"/>
          <w:sz w:val="28"/>
          <w:lang w:val="ru-MO"/>
        </w:rPr>
      </w:pPr>
    </w:p>
    <w:p w:rsidR="009F37BD" w:rsidRPr="00A24FAA" w:rsidRDefault="009F37BD" w:rsidP="009F37BD">
      <w:pPr>
        <w:ind w:firstLine="720"/>
        <w:jc w:val="both"/>
        <w:rPr>
          <w:rFonts w:ascii="KZ Times New Roman" w:hAnsi="KZ Times New Roman"/>
          <w:sz w:val="28"/>
          <w:lang w:val="ru-MO"/>
        </w:rPr>
      </w:pPr>
      <w:r w:rsidRPr="00A24FAA">
        <w:rPr>
          <w:rFonts w:ascii="KZ Times New Roman" w:hAnsi="KZ Times New Roman"/>
          <w:sz w:val="28"/>
          <w:lang w:val="ru-MO"/>
        </w:rPr>
        <w:t>Теодолиттің комплектіс</w:t>
      </w:r>
      <w:r w:rsidRPr="00A24FAA">
        <w:rPr>
          <w:rFonts w:ascii="KZ Times New Roman" w:hAnsi="KZ Times New Roman"/>
          <w:sz w:val="28"/>
          <w:lang w:val="kk-KZ"/>
        </w:rPr>
        <w:t>і</w:t>
      </w:r>
      <w:r w:rsidRPr="00A24FAA">
        <w:rPr>
          <w:rFonts w:ascii="KZ Times New Roman" w:hAnsi="KZ Times New Roman"/>
          <w:sz w:val="28"/>
          <w:lang w:val="ru-MO"/>
        </w:rPr>
        <w:t>не тағы мынадай заттар кіреді:</w:t>
      </w:r>
    </w:p>
    <w:p w:rsidR="009F37BD" w:rsidRPr="00A24FAA" w:rsidRDefault="009F37BD" w:rsidP="009F37BD">
      <w:pPr>
        <w:numPr>
          <w:ilvl w:val="0"/>
          <w:numId w:val="1"/>
        </w:numPr>
        <w:jc w:val="both"/>
        <w:rPr>
          <w:rFonts w:ascii="KZ Times New Roman" w:hAnsi="KZ Times New Roman"/>
          <w:sz w:val="28"/>
          <w:lang w:val="ru-MO"/>
        </w:rPr>
      </w:pPr>
      <w:r w:rsidRPr="00A24FAA">
        <w:rPr>
          <w:rFonts w:ascii="KZ Times New Roman" w:hAnsi="KZ Times New Roman"/>
          <w:sz w:val="28"/>
          <w:lang w:val="ru-MO"/>
        </w:rPr>
        <w:t>штатив, жергілікті жер нүктенің үстіне (өлшенетін бұрыштың төбесіне) теодолитті орнықтыруға арналған;</w:t>
      </w:r>
    </w:p>
    <w:p w:rsidR="009F37BD" w:rsidRPr="00A24FAA" w:rsidRDefault="009F37BD" w:rsidP="009F37BD">
      <w:pPr>
        <w:numPr>
          <w:ilvl w:val="0"/>
          <w:numId w:val="1"/>
        </w:numPr>
        <w:jc w:val="both"/>
        <w:rPr>
          <w:rFonts w:ascii="KZ Times New Roman" w:hAnsi="KZ Times New Roman"/>
          <w:sz w:val="28"/>
          <w:lang w:val="ru-MO"/>
        </w:rPr>
      </w:pPr>
      <w:r w:rsidRPr="00A24FAA">
        <w:rPr>
          <w:rFonts w:ascii="KZ Times New Roman" w:hAnsi="KZ Times New Roman"/>
          <w:sz w:val="28"/>
          <w:lang w:val="ru-MO"/>
        </w:rPr>
        <w:t>окулярлық саптамалар, горизонтқа 45</w:t>
      </w:r>
      <w:r w:rsidRPr="00A24FAA">
        <w:rPr>
          <w:rFonts w:ascii="KZ Times New Roman" w:hAnsi="KZ Times New Roman"/>
          <w:sz w:val="28"/>
          <w:vertAlign w:val="superscript"/>
          <w:lang w:val="ru-MO"/>
        </w:rPr>
        <w:t>0</w:t>
      </w:r>
      <w:r w:rsidRPr="00A24FAA">
        <w:rPr>
          <w:rFonts w:ascii="KZ Times New Roman" w:hAnsi="KZ Times New Roman"/>
          <w:sz w:val="28"/>
          <w:lang w:val="ru-MO"/>
        </w:rPr>
        <w:t>–тан астам орналасқан заттарды  ыңғайлы байқау үшін және көру дүрбісі көмегімен теодолитті нүктенің үстіне центрлеу үшін арналған;</w:t>
      </w:r>
    </w:p>
    <w:p w:rsidR="009F37BD" w:rsidRPr="00A24FAA" w:rsidRDefault="009F37BD" w:rsidP="009F37BD">
      <w:pPr>
        <w:numPr>
          <w:ilvl w:val="0"/>
          <w:numId w:val="1"/>
        </w:numPr>
        <w:jc w:val="both"/>
        <w:rPr>
          <w:rFonts w:ascii="KZ Times New Roman" w:hAnsi="KZ Times New Roman"/>
          <w:sz w:val="28"/>
          <w:lang w:val="ru-MO"/>
        </w:rPr>
      </w:pPr>
      <w:r w:rsidRPr="00A24FAA">
        <w:rPr>
          <w:rFonts w:ascii="KZ Times New Roman" w:hAnsi="KZ Times New Roman"/>
          <w:sz w:val="28"/>
          <w:lang w:val="ru-MO"/>
        </w:rPr>
        <w:t>буссоль-бағдар, магниттік азимуттарды өлшеуге арналған;</w:t>
      </w:r>
    </w:p>
    <w:p w:rsidR="009F37BD" w:rsidRPr="00A24FAA" w:rsidRDefault="009F37BD" w:rsidP="009F37BD">
      <w:pPr>
        <w:numPr>
          <w:ilvl w:val="0"/>
          <w:numId w:val="1"/>
        </w:numPr>
        <w:jc w:val="both"/>
        <w:rPr>
          <w:rFonts w:ascii="KZ Times New Roman" w:hAnsi="KZ Times New Roman"/>
          <w:sz w:val="28"/>
          <w:lang w:val="ru-MO"/>
        </w:rPr>
      </w:pPr>
      <w:r w:rsidRPr="00A24FAA">
        <w:rPr>
          <w:rFonts w:ascii="KZ Times New Roman" w:hAnsi="KZ Times New Roman"/>
          <w:sz w:val="28"/>
          <w:lang w:val="ru-MO"/>
        </w:rPr>
        <w:t>теодолиттің</w:t>
      </w:r>
      <w:r w:rsidRPr="00A24FAA">
        <w:rPr>
          <w:rFonts w:ascii="KZ Times New Roman" w:hAnsi="KZ Times New Roman"/>
          <w:sz w:val="28"/>
        </w:rPr>
        <w:t xml:space="preserve"> табанымен</w:t>
      </w:r>
      <w:r w:rsidRPr="00A24FAA">
        <w:rPr>
          <w:rFonts w:ascii="KZ Times New Roman" w:hAnsi="KZ Times New Roman"/>
          <w:sz w:val="28"/>
          <w:lang w:val="ru-MO"/>
        </w:rPr>
        <w:t xml:space="preserve"> бекітілген футляр, ол теодолитті сақтауға және оны тасымалдауға арналған.</w:t>
      </w:r>
    </w:p>
    <w:p w:rsidR="009F37BD" w:rsidRPr="00A24FAA" w:rsidRDefault="009F37BD" w:rsidP="009F37BD">
      <w:pPr>
        <w:ind w:firstLine="720"/>
        <w:jc w:val="both"/>
        <w:rPr>
          <w:rFonts w:ascii="KZ Times New Roman" w:hAnsi="KZ Times New Roman"/>
          <w:sz w:val="28"/>
          <w:lang w:val="kk-KZ"/>
        </w:rPr>
      </w:pPr>
      <w:r w:rsidRPr="00A24FAA">
        <w:rPr>
          <w:rFonts w:ascii="KZ Times New Roman" w:hAnsi="KZ Times New Roman"/>
          <w:sz w:val="28"/>
          <w:lang w:val="ru-MO"/>
        </w:rPr>
        <w:t xml:space="preserve">Визирьлік көздеуіш 3 </w:t>
      </w:r>
      <w:r w:rsidRPr="00A24FAA">
        <w:rPr>
          <w:rFonts w:ascii="KZ Times New Roman" w:hAnsi="KZ Times New Roman"/>
          <w:sz w:val="28"/>
        </w:rPr>
        <w:t>(</w:t>
      </w:r>
      <w:r w:rsidRPr="00A24FAA">
        <w:rPr>
          <w:rFonts w:ascii="KZ Times New Roman" w:hAnsi="KZ Times New Roman"/>
          <w:sz w:val="28"/>
          <w:lang w:val="ru-MO"/>
        </w:rPr>
        <w:t>12 - сурет</w:t>
      </w:r>
      <w:r w:rsidRPr="00A24FAA">
        <w:rPr>
          <w:rFonts w:ascii="KZ Times New Roman" w:hAnsi="KZ Times New Roman"/>
          <w:sz w:val="28"/>
        </w:rPr>
        <w:t xml:space="preserve">) нысанаға </w:t>
      </w:r>
      <w:r w:rsidRPr="00A24FAA">
        <w:rPr>
          <w:rFonts w:ascii="KZ Times New Roman" w:hAnsi="KZ Times New Roman"/>
          <w:sz w:val="28"/>
          <w:lang w:val="kk-KZ"/>
        </w:rPr>
        <w:t>жуықтап</w:t>
      </w:r>
      <w:r w:rsidRPr="00A24FAA">
        <w:rPr>
          <w:rFonts w:ascii="KZ Times New Roman" w:hAnsi="KZ Times New Roman"/>
          <w:sz w:val="28"/>
        </w:rPr>
        <w:t xml:space="preserve"> келтіру үшін арналған. Көру дүрбінің затқа горизонталь жазықта дәл нысаналауы </w:t>
      </w:r>
      <w:r w:rsidRPr="00A24FAA">
        <w:rPr>
          <w:rFonts w:ascii="KZ Times New Roman" w:hAnsi="KZ Times New Roman"/>
          <w:sz w:val="28"/>
        </w:rPr>
        <w:lastRenderedPageBreak/>
        <w:t xml:space="preserve">алидаданың </w:t>
      </w:r>
      <w:r w:rsidRPr="00A24FAA">
        <w:rPr>
          <w:rFonts w:ascii="KZ Times New Roman" w:hAnsi="KZ Times New Roman"/>
          <w:sz w:val="28"/>
          <w:lang w:val="kk-KZ"/>
        </w:rPr>
        <w:t>жетекші</w:t>
      </w:r>
      <w:r w:rsidRPr="00A24FAA">
        <w:rPr>
          <w:rFonts w:ascii="KZ Times New Roman" w:hAnsi="KZ Times New Roman"/>
          <w:sz w:val="28"/>
        </w:rPr>
        <w:t xml:space="preserve"> бұранда</w:t>
      </w:r>
      <w:r w:rsidRPr="00A24FAA">
        <w:rPr>
          <w:rFonts w:ascii="KZ Times New Roman" w:hAnsi="KZ Times New Roman"/>
          <w:sz w:val="28"/>
          <w:lang w:val="kk-KZ"/>
        </w:rPr>
        <w:t>сы</w:t>
      </w:r>
      <w:r w:rsidRPr="00A24FAA">
        <w:rPr>
          <w:rFonts w:ascii="KZ Times New Roman" w:hAnsi="KZ Times New Roman"/>
          <w:sz w:val="28"/>
        </w:rPr>
        <w:t>мен 11 жүргізіледі</w:t>
      </w:r>
      <w:r w:rsidRPr="00A24FAA">
        <w:rPr>
          <w:rFonts w:ascii="KZ Times New Roman" w:hAnsi="KZ Times New Roman"/>
          <w:sz w:val="28"/>
          <w:lang w:val="kk-KZ"/>
        </w:rPr>
        <w:t>. Ал вертикаль жазықта –2-ші бұранданы бекітіп, дүрбінің жетекші бұрандасымен 10 келтіреді.</w:t>
      </w:r>
    </w:p>
    <w:p w:rsidR="009F37BD" w:rsidRPr="00A24FAA" w:rsidRDefault="009F37BD" w:rsidP="009F37BD">
      <w:pPr>
        <w:ind w:firstLine="720"/>
        <w:jc w:val="both"/>
        <w:rPr>
          <w:rFonts w:ascii="KZ Times New Roman" w:hAnsi="KZ Times New Roman"/>
          <w:sz w:val="28"/>
          <w:lang w:val="kk-KZ"/>
        </w:rPr>
      </w:pPr>
      <w:r w:rsidRPr="00A24FAA">
        <w:rPr>
          <w:rFonts w:ascii="KZ Times New Roman" w:hAnsi="KZ Times New Roman"/>
          <w:sz w:val="28"/>
          <w:lang w:val="kk-KZ"/>
        </w:rPr>
        <w:t>Цилиндрлік деңгейлеуіш 9 горизонталь дөңгелектің жазықтығын горизонталь жағдайға келтіру үшін арналған. Оны 3 көтергіш бұрандаларын 13 бұрап келтіреді. Цилиндрлік деңгейлеуіштің құрылысы 16 - суретте көрсетілген. Теодолиттің табаны 15 штативке  қондырғы  бұранда арқылы бекітіледі.</w:t>
      </w:r>
    </w:p>
    <w:p w:rsidR="009F37BD" w:rsidRPr="00A24FAA" w:rsidRDefault="009F37BD" w:rsidP="009F37BD">
      <w:pPr>
        <w:ind w:firstLine="720"/>
        <w:jc w:val="both"/>
        <w:rPr>
          <w:rFonts w:ascii="KZ Times New Roman" w:hAnsi="KZ Times New Roman"/>
          <w:sz w:val="28"/>
          <w:lang w:val="kk-KZ"/>
        </w:rPr>
      </w:pPr>
    </w:p>
    <w:p w:rsidR="009F37BD" w:rsidRPr="00A24FAA" w:rsidRDefault="009F37BD" w:rsidP="009F37BD">
      <w:pPr>
        <w:ind w:firstLine="720"/>
        <w:jc w:val="both"/>
        <w:rPr>
          <w:rFonts w:ascii="KZ Times New Roman" w:hAnsi="KZ Times New Roman"/>
          <w:sz w:val="28"/>
          <w:lang w:val="kk-KZ"/>
        </w:rPr>
      </w:pPr>
      <w:r w:rsidRPr="00A24FAA">
        <w:rPr>
          <w:rFonts w:ascii="KZ Times New Roman" w:hAnsi="KZ Times New Roman"/>
          <w:sz w:val="28"/>
          <w:lang w:val="kk-KZ"/>
        </w:rPr>
        <w:t>3.1.5 Микроскоп бойынша өлшемдерді анықтау. Өлшеу кезінде  микроскоптан қараған кезде  үстіңгі жағында вертикаль дөңгелек лимбісінің штрихтары В  , ал  астыңғы жағында - горизонталь дөңгелек лимбісінің штрихтары Г көрінеді. Бөлу құны 5-ке сәйкес келетін шкала бойынша 0,1-ге дейін дөңгелектеп есептер алынады. Мөлшерлеу индексі болып лимб штрихы қызмет етеді. Вертикаль дөңгелектің шкаласы екі қатар сандардан тұрады. Егер алынатын есептің таңбасы теріс болса, онда есеп теріс таңбалы 0-ден, яғни оңнан солға қарай есептеледі. Ал, керісінше оң таңбалы сан болса, онда оң таңбалы 0-ден бастап солдан оңға қарай есептеледі. 13 - суретте горизонталь лимбінің (дөңгелектің) көрсеткіші 125</w:t>
      </w:r>
      <w:r w:rsidRPr="00A24FAA">
        <w:rPr>
          <w:rFonts w:ascii="KZ Times New Roman" w:hAnsi="KZ Times New Roman"/>
          <w:sz w:val="28"/>
          <w:lang w:val="en-US"/>
        </w:rPr>
        <w:sym w:font="Symbol" w:char="F0B0"/>
      </w:r>
      <w:r w:rsidRPr="00A24FAA">
        <w:rPr>
          <w:rFonts w:ascii="KZ Times New Roman" w:hAnsi="KZ Times New Roman"/>
          <w:sz w:val="28"/>
          <w:lang w:val="kk-KZ"/>
        </w:rPr>
        <w:t>05</w:t>
      </w:r>
      <w:r w:rsidRPr="00A24FAA">
        <w:rPr>
          <w:rFonts w:ascii="KZ Times New Roman" w:hAnsi="KZ Times New Roman"/>
          <w:sz w:val="28"/>
          <w:lang w:val="en-US"/>
        </w:rPr>
        <w:sym w:font="Symbol" w:char="F0A2"/>
      </w:r>
      <w:r w:rsidRPr="00A24FAA">
        <w:rPr>
          <w:rFonts w:ascii="KZ Times New Roman" w:hAnsi="KZ Times New Roman"/>
          <w:sz w:val="28"/>
          <w:lang w:val="kk-KZ"/>
        </w:rPr>
        <w:t xml:space="preserve"> тең, ал вертикаль дөңгелектің көрсеткіші -  минус 0</w:t>
      </w:r>
      <w:r w:rsidRPr="00A24FAA">
        <w:rPr>
          <w:rFonts w:ascii="KZ Times New Roman" w:hAnsi="KZ Times New Roman"/>
          <w:sz w:val="28"/>
          <w:lang w:val="en-US"/>
        </w:rPr>
        <w:sym w:font="Symbol" w:char="F0B0"/>
      </w:r>
      <w:r w:rsidRPr="00A24FAA">
        <w:rPr>
          <w:rFonts w:ascii="KZ Times New Roman" w:hAnsi="KZ Times New Roman"/>
          <w:sz w:val="28"/>
          <w:lang w:val="kk-KZ"/>
        </w:rPr>
        <w:t>26</w:t>
      </w:r>
      <w:r w:rsidRPr="00A24FAA">
        <w:rPr>
          <w:rFonts w:ascii="KZ Times New Roman" w:hAnsi="KZ Times New Roman"/>
          <w:sz w:val="28"/>
          <w:lang w:val="en-US"/>
        </w:rPr>
        <w:sym w:font="Symbol" w:char="F0A2"/>
      </w:r>
      <w:r w:rsidRPr="00A24FAA">
        <w:rPr>
          <w:rFonts w:ascii="KZ Times New Roman" w:hAnsi="KZ Times New Roman"/>
          <w:sz w:val="28"/>
          <w:lang w:val="kk-KZ"/>
        </w:rPr>
        <w:t>.</w:t>
      </w:r>
    </w:p>
    <w:p w:rsidR="009F37BD" w:rsidRPr="00A24FAA" w:rsidRDefault="009F37BD" w:rsidP="009F37BD">
      <w:pPr>
        <w:jc w:val="both"/>
        <w:rPr>
          <w:rFonts w:ascii="KZ Times New Roman" w:hAnsi="KZ Times New Roman"/>
          <w:sz w:val="28"/>
          <w:lang w:val="kk-KZ"/>
        </w:rPr>
      </w:pPr>
    </w:p>
    <w:p w:rsidR="009F37BD" w:rsidRPr="00A24FAA" w:rsidRDefault="009F37BD" w:rsidP="009F37BD">
      <w:pPr>
        <w:jc w:val="center"/>
        <w:rPr>
          <w:rFonts w:ascii="KZ Times New Roman" w:hAnsi="KZ Times New Roman"/>
          <w:sz w:val="28"/>
          <w:lang w:val="kk-KZ"/>
        </w:rPr>
      </w:pPr>
      <w:r>
        <w:rPr>
          <w:rFonts w:ascii="KZ Times New Roman" w:hAnsi="KZ Times New Roman"/>
          <w:noProof/>
          <w:sz w:val="28"/>
        </w:rPr>
        <w:drawing>
          <wp:inline distT="0" distB="0" distL="0" distR="0">
            <wp:extent cx="3124200" cy="307086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lum bright="20000"/>
                      <a:extLst>
                        <a:ext uri="{28A0092B-C50C-407E-A947-70E740481C1C}">
                          <a14:useLocalDpi xmlns:a14="http://schemas.microsoft.com/office/drawing/2010/main" val="0"/>
                        </a:ext>
                      </a:extLst>
                    </a:blip>
                    <a:srcRect/>
                    <a:stretch>
                      <a:fillRect/>
                    </a:stretch>
                  </pic:blipFill>
                  <pic:spPr bwMode="auto">
                    <a:xfrm>
                      <a:off x="0" y="0"/>
                      <a:ext cx="3124200" cy="3070860"/>
                    </a:xfrm>
                    <a:prstGeom prst="rect">
                      <a:avLst/>
                    </a:prstGeom>
                    <a:noFill/>
                    <a:ln>
                      <a:noFill/>
                    </a:ln>
                  </pic:spPr>
                </pic:pic>
              </a:graphicData>
            </a:graphic>
          </wp:inline>
        </w:drawing>
      </w:r>
    </w:p>
    <w:p w:rsidR="009F37BD" w:rsidRPr="00A24FAA" w:rsidRDefault="009F37BD" w:rsidP="009F37BD">
      <w:pPr>
        <w:jc w:val="both"/>
        <w:rPr>
          <w:rFonts w:ascii="KZ Times New Roman" w:hAnsi="KZ Times New Roman"/>
          <w:sz w:val="28"/>
          <w:lang w:val="kk-KZ"/>
        </w:rPr>
      </w:pPr>
    </w:p>
    <w:p w:rsidR="009F37BD" w:rsidRPr="00A24FAA" w:rsidRDefault="009F37BD" w:rsidP="009F37BD">
      <w:pPr>
        <w:pStyle w:val="1"/>
        <w:jc w:val="center"/>
        <w:rPr>
          <w:lang w:val="kk-KZ"/>
        </w:rPr>
      </w:pPr>
      <w:r w:rsidRPr="00A24FAA">
        <w:rPr>
          <w:lang w:val="kk-KZ"/>
        </w:rPr>
        <w:t>13 - сурет – Микроскоптан есеп алу</w:t>
      </w:r>
    </w:p>
    <w:p w:rsidR="009F37BD" w:rsidRPr="00A24FAA" w:rsidRDefault="009F37BD" w:rsidP="009F37BD">
      <w:pPr>
        <w:jc w:val="both"/>
        <w:rPr>
          <w:rFonts w:ascii="KZ Times New Roman" w:hAnsi="KZ Times New Roman"/>
          <w:sz w:val="28"/>
          <w:lang w:val="kk-KZ"/>
        </w:rPr>
      </w:pPr>
    </w:p>
    <w:p w:rsidR="009F37BD" w:rsidRPr="00A24FAA" w:rsidRDefault="009F37BD" w:rsidP="009F37BD">
      <w:pPr>
        <w:jc w:val="both"/>
        <w:rPr>
          <w:rFonts w:ascii="KZ Times New Roman" w:hAnsi="KZ Times New Roman"/>
          <w:sz w:val="28"/>
          <w:lang w:val="kk-KZ"/>
        </w:rPr>
      </w:pPr>
    </w:p>
    <w:p w:rsidR="009F37BD" w:rsidRPr="00A24FAA" w:rsidRDefault="009F37BD" w:rsidP="009F37BD">
      <w:pPr>
        <w:jc w:val="center"/>
        <w:rPr>
          <w:rFonts w:ascii="KZ Times New Roman" w:hAnsi="KZ Times New Roman"/>
          <w:sz w:val="28"/>
          <w:lang w:val="kk-KZ"/>
        </w:rPr>
      </w:pPr>
      <w:r>
        <w:rPr>
          <w:rFonts w:ascii="KZ Times New Roman" w:hAnsi="KZ Times New Roman"/>
          <w:noProof/>
          <w:sz w:val="28"/>
        </w:rPr>
        <w:lastRenderedPageBreak/>
        <w:drawing>
          <wp:inline distT="0" distB="0" distL="0" distR="0">
            <wp:extent cx="6118860" cy="2225040"/>
            <wp:effectExtent l="0" t="0" r="0" b="381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lum bright="20000"/>
                      <a:extLst>
                        <a:ext uri="{28A0092B-C50C-407E-A947-70E740481C1C}">
                          <a14:useLocalDpi xmlns:a14="http://schemas.microsoft.com/office/drawing/2010/main" val="0"/>
                        </a:ext>
                      </a:extLst>
                    </a:blip>
                    <a:srcRect/>
                    <a:stretch>
                      <a:fillRect/>
                    </a:stretch>
                  </pic:blipFill>
                  <pic:spPr bwMode="auto">
                    <a:xfrm>
                      <a:off x="0" y="0"/>
                      <a:ext cx="6118860" cy="2225040"/>
                    </a:xfrm>
                    <a:prstGeom prst="rect">
                      <a:avLst/>
                    </a:prstGeom>
                    <a:noFill/>
                    <a:ln>
                      <a:noFill/>
                    </a:ln>
                  </pic:spPr>
                </pic:pic>
              </a:graphicData>
            </a:graphic>
          </wp:inline>
        </w:drawing>
      </w:r>
    </w:p>
    <w:p w:rsidR="009F37BD" w:rsidRPr="00A24FAA" w:rsidRDefault="009F37BD" w:rsidP="009F37BD">
      <w:pPr>
        <w:jc w:val="both"/>
        <w:rPr>
          <w:rFonts w:ascii="KZ Times New Roman" w:hAnsi="KZ Times New Roman"/>
          <w:sz w:val="28"/>
          <w:lang w:val="kk-KZ"/>
        </w:rPr>
      </w:pPr>
    </w:p>
    <w:p w:rsidR="009F37BD" w:rsidRPr="00A24FAA" w:rsidRDefault="009F37BD" w:rsidP="009F37BD">
      <w:pPr>
        <w:ind w:firstLine="720"/>
        <w:rPr>
          <w:rFonts w:ascii="KZ Times New Roman" w:hAnsi="KZ Times New Roman"/>
          <w:sz w:val="28"/>
          <w:lang w:val="ru-MO"/>
        </w:rPr>
      </w:pPr>
      <w:r w:rsidRPr="00A24FAA">
        <w:rPr>
          <w:rFonts w:ascii="KZ Times New Roman" w:hAnsi="KZ Times New Roman"/>
          <w:sz w:val="28"/>
          <w:lang w:val="ru-MO"/>
        </w:rPr>
        <w:t>1-окуляр, 2-объектив, 3-фокустеуші линза,</w:t>
      </w:r>
    </w:p>
    <w:p w:rsidR="009F37BD" w:rsidRPr="00A24FAA" w:rsidRDefault="009F37BD" w:rsidP="009F37BD">
      <w:pPr>
        <w:ind w:firstLine="720"/>
        <w:rPr>
          <w:rFonts w:ascii="KZ Times New Roman" w:hAnsi="KZ Times New Roman"/>
          <w:sz w:val="28"/>
          <w:lang w:val="ru-MO"/>
        </w:rPr>
      </w:pPr>
      <w:r w:rsidRPr="00A24FAA">
        <w:rPr>
          <w:rFonts w:ascii="KZ Times New Roman" w:hAnsi="KZ Times New Roman"/>
          <w:sz w:val="28"/>
          <w:lang w:val="ru-MO"/>
        </w:rPr>
        <w:t>4-жіптер торы бар шыны пластинка, 5-кремальера</w:t>
      </w:r>
    </w:p>
    <w:p w:rsidR="009F37BD" w:rsidRPr="00A24FAA" w:rsidRDefault="009F37BD" w:rsidP="009F37BD">
      <w:pPr>
        <w:ind w:firstLine="720"/>
        <w:rPr>
          <w:rFonts w:ascii="KZ Times New Roman" w:hAnsi="KZ Times New Roman"/>
          <w:sz w:val="28"/>
          <w:lang w:val="ru-MO"/>
        </w:rPr>
      </w:pPr>
    </w:p>
    <w:p w:rsidR="009F37BD" w:rsidRPr="00A24FAA" w:rsidRDefault="009F37BD" w:rsidP="009F37BD">
      <w:pPr>
        <w:ind w:firstLine="720"/>
        <w:jc w:val="center"/>
        <w:rPr>
          <w:rFonts w:ascii="KZ Times New Roman" w:hAnsi="KZ Times New Roman"/>
          <w:sz w:val="28"/>
          <w:lang w:val="ru-MO"/>
        </w:rPr>
      </w:pPr>
      <w:r w:rsidRPr="00A24FAA">
        <w:rPr>
          <w:rFonts w:ascii="KZ Times New Roman" w:hAnsi="KZ Times New Roman"/>
          <w:sz w:val="28"/>
          <w:lang w:val="ru-MO"/>
        </w:rPr>
        <w:t>14 - сурет - Көру дүрбісінің құрылысы</w:t>
      </w:r>
    </w:p>
    <w:p w:rsidR="009F37BD" w:rsidRPr="00A24FAA" w:rsidRDefault="009F37BD" w:rsidP="009F37BD">
      <w:pPr>
        <w:jc w:val="both"/>
        <w:rPr>
          <w:rFonts w:ascii="KZ Times New Roman" w:hAnsi="KZ Times New Roman"/>
          <w:sz w:val="28"/>
          <w:lang w:val="kk-KZ"/>
        </w:rPr>
      </w:pPr>
    </w:p>
    <w:p w:rsidR="009F37BD" w:rsidRPr="00A24FAA" w:rsidRDefault="009F37BD" w:rsidP="009F37BD">
      <w:pPr>
        <w:jc w:val="both"/>
        <w:rPr>
          <w:rFonts w:ascii="KZ Times New Roman" w:hAnsi="KZ Times New Roman"/>
          <w:sz w:val="28"/>
          <w:lang w:val="kk-KZ"/>
        </w:rPr>
      </w:pPr>
    </w:p>
    <w:p w:rsidR="009F37BD" w:rsidRPr="00A24FAA" w:rsidRDefault="009F37BD" w:rsidP="009F37BD">
      <w:pPr>
        <w:jc w:val="center"/>
        <w:rPr>
          <w:rFonts w:ascii="KZ Times New Roman" w:hAnsi="KZ Times New Roman"/>
          <w:sz w:val="28"/>
          <w:lang w:val="kk-KZ"/>
        </w:rPr>
      </w:pPr>
      <w:r>
        <w:rPr>
          <w:rFonts w:ascii="KZ Times New Roman" w:hAnsi="KZ Times New Roman"/>
          <w:noProof/>
          <w:sz w:val="28"/>
        </w:rPr>
        <w:drawing>
          <wp:inline distT="0" distB="0" distL="0" distR="0">
            <wp:extent cx="5684520" cy="1882140"/>
            <wp:effectExtent l="0" t="0" r="0" b="381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lum bright="20000"/>
                      <a:extLst>
                        <a:ext uri="{28A0092B-C50C-407E-A947-70E740481C1C}">
                          <a14:useLocalDpi xmlns:a14="http://schemas.microsoft.com/office/drawing/2010/main" val="0"/>
                        </a:ext>
                      </a:extLst>
                    </a:blip>
                    <a:srcRect/>
                    <a:stretch>
                      <a:fillRect/>
                    </a:stretch>
                  </pic:blipFill>
                  <pic:spPr bwMode="auto">
                    <a:xfrm>
                      <a:off x="0" y="0"/>
                      <a:ext cx="5684520" cy="1882140"/>
                    </a:xfrm>
                    <a:prstGeom prst="rect">
                      <a:avLst/>
                    </a:prstGeom>
                    <a:noFill/>
                    <a:ln>
                      <a:noFill/>
                    </a:ln>
                  </pic:spPr>
                </pic:pic>
              </a:graphicData>
            </a:graphic>
          </wp:inline>
        </w:drawing>
      </w:r>
    </w:p>
    <w:p w:rsidR="009F37BD" w:rsidRPr="00A24FAA" w:rsidRDefault="009F37BD" w:rsidP="009F37BD">
      <w:pPr>
        <w:ind w:firstLine="720"/>
        <w:rPr>
          <w:rFonts w:ascii="KZ Times New Roman" w:hAnsi="KZ Times New Roman"/>
          <w:sz w:val="28"/>
          <w:lang w:val="ru-MO"/>
        </w:rPr>
      </w:pPr>
    </w:p>
    <w:p w:rsidR="009F37BD" w:rsidRPr="00A24FAA" w:rsidRDefault="009F37BD" w:rsidP="009F37BD">
      <w:pPr>
        <w:ind w:firstLine="720"/>
        <w:rPr>
          <w:rFonts w:ascii="KZ Times New Roman" w:hAnsi="KZ Times New Roman"/>
          <w:sz w:val="28"/>
          <w:lang w:val="ru-MO"/>
        </w:rPr>
      </w:pPr>
      <w:r w:rsidRPr="00A24FAA">
        <w:rPr>
          <w:rFonts w:ascii="KZ Times New Roman" w:hAnsi="KZ Times New Roman"/>
          <w:sz w:val="28"/>
          <w:lang w:val="ru-MO"/>
        </w:rPr>
        <w:t>15 – сурет - Жіптер торы                         16 – сурет - Деңгейлеуіштер</w:t>
      </w:r>
    </w:p>
    <w:p w:rsidR="009F37BD" w:rsidRPr="00A24FAA" w:rsidRDefault="009F37BD" w:rsidP="009F37BD">
      <w:pPr>
        <w:jc w:val="both"/>
        <w:rPr>
          <w:rFonts w:ascii="KZ Times New Roman" w:hAnsi="KZ Times New Roman"/>
          <w:sz w:val="28"/>
          <w:lang w:val="kk-KZ"/>
        </w:rPr>
      </w:pPr>
    </w:p>
    <w:p w:rsidR="009F37BD" w:rsidRPr="00A24FAA" w:rsidRDefault="009F37BD" w:rsidP="009F37BD">
      <w:pPr>
        <w:ind w:firstLine="720"/>
        <w:jc w:val="both"/>
        <w:rPr>
          <w:rFonts w:ascii="KZ Times New Roman" w:hAnsi="KZ Times New Roman"/>
          <w:sz w:val="28"/>
          <w:lang w:val="kk-KZ"/>
        </w:rPr>
      </w:pPr>
      <w:r w:rsidRPr="00A24FAA">
        <w:rPr>
          <w:rFonts w:ascii="KZ Times New Roman" w:hAnsi="KZ Times New Roman"/>
          <w:sz w:val="28"/>
          <w:lang w:val="kk-KZ"/>
        </w:rPr>
        <w:t>Тапсырма 1-5 пунктерде келтірілген суреттеме, суреттер және практикалық әрекеттерден тұру керек.</w:t>
      </w:r>
    </w:p>
    <w:p w:rsidR="009F37BD" w:rsidRPr="00A24FAA" w:rsidRDefault="009F37BD" w:rsidP="009F37BD">
      <w:pPr>
        <w:rPr>
          <w:rFonts w:ascii="KZ Times New Roman" w:hAnsi="KZ Times New Roman"/>
          <w:sz w:val="28"/>
          <w:lang w:val="kk-KZ"/>
        </w:rPr>
      </w:pPr>
    </w:p>
    <w:p w:rsidR="009F37BD" w:rsidRPr="00A24FAA" w:rsidRDefault="009F37BD" w:rsidP="009F37BD">
      <w:pPr>
        <w:jc w:val="center"/>
        <w:rPr>
          <w:rFonts w:ascii="KZ Times New Roman" w:hAnsi="KZ Times New Roman"/>
          <w:b/>
          <w:sz w:val="28"/>
          <w:lang w:val="kk-KZ"/>
        </w:rPr>
      </w:pPr>
      <w:r w:rsidRPr="00A24FAA">
        <w:rPr>
          <w:rFonts w:ascii="KZ Times New Roman" w:hAnsi="KZ Times New Roman"/>
          <w:b/>
          <w:sz w:val="28"/>
          <w:lang w:val="kk-KZ"/>
        </w:rPr>
        <w:t>3.2 Теодолиттерді тексеру және түзету</w:t>
      </w:r>
    </w:p>
    <w:p w:rsidR="009F37BD" w:rsidRPr="00A24FAA" w:rsidRDefault="009F37BD" w:rsidP="009F37BD">
      <w:pPr>
        <w:ind w:firstLine="720"/>
        <w:jc w:val="center"/>
        <w:rPr>
          <w:rFonts w:ascii="KZ Times New Roman" w:hAnsi="KZ Times New Roman"/>
          <w:sz w:val="28"/>
          <w:lang w:val="kk-KZ"/>
        </w:rPr>
      </w:pPr>
    </w:p>
    <w:p w:rsidR="009F37BD" w:rsidRPr="00A24FAA" w:rsidRDefault="009F37BD" w:rsidP="009F37BD">
      <w:pPr>
        <w:pStyle w:val="a5"/>
        <w:spacing w:after="0"/>
        <w:ind w:left="0" w:firstLine="709"/>
        <w:jc w:val="both"/>
        <w:rPr>
          <w:rFonts w:ascii="Times New Roman KZ" w:hAnsi="Times New Roman KZ"/>
          <w:sz w:val="28"/>
          <w:szCs w:val="28"/>
          <w:lang w:val="kk-KZ"/>
        </w:rPr>
      </w:pPr>
      <w:r w:rsidRPr="00A24FAA">
        <w:rPr>
          <w:rFonts w:ascii="Times New Roman KZ" w:hAnsi="Times New Roman KZ"/>
          <w:sz w:val="28"/>
          <w:szCs w:val="28"/>
          <w:lang w:val="kk-KZ"/>
        </w:rPr>
        <w:t>Студенттер теодолитті тексеруді орындаудың қажеттігін және оның шарттарын білу керек. Теодолитті тексеру және түзету жұмыстарын істей алу керек.</w:t>
      </w:r>
    </w:p>
    <w:p w:rsidR="009F37BD" w:rsidRPr="00A24FAA" w:rsidRDefault="009F37BD" w:rsidP="009F37BD">
      <w:pPr>
        <w:ind w:firstLine="720"/>
        <w:jc w:val="both"/>
        <w:rPr>
          <w:rFonts w:ascii="KZ Times New Roman" w:hAnsi="KZ Times New Roman"/>
          <w:sz w:val="28"/>
          <w:lang w:val="kk-KZ"/>
        </w:rPr>
      </w:pPr>
      <w:r w:rsidRPr="00A24FAA">
        <w:rPr>
          <w:rFonts w:ascii="KZ Times New Roman" w:hAnsi="KZ Times New Roman"/>
          <w:sz w:val="28"/>
          <w:lang w:val="kk-KZ"/>
        </w:rPr>
        <w:t>Теодолиттегі сақталуға негізгі геометриялық шарттар горизонталь бұрыштарды өлшеу принципті сұлбасынан шығады. Олар мына төменгідей:</w:t>
      </w:r>
    </w:p>
    <w:p w:rsidR="009F37BD" w:rsidRPr="00A24FAA" w:rsidRDefault="009F37BD" w:rsidP="009F37BD">
      <w:pPr>
        <w:ind w:firstLine="708"/>
        <w:jc w:val="both"/>
        <w:rPr>
          <w:rFonts w:ascii="KZ Times New Roman" w:hAnsi="KZ Times New Roman"/>
          <w:sz w:val="28"/>
          <w:lang w:val="kk-KZ"/>
        </w:rPr>
      </w:pPr>
      <w:r w:rsidRPr="00A24FAA">
        <w:rPr>
          <w:rFonts w:ascii="KZ Times New Roman" w:hAnsi="KZ Times New Roman"/>
          <w:sz w:val="28"/>
          <w:lang w:val="kk-KZ"/>
        </w:rPr>
        <w:t>- аспаптың вертикаль өсі тік болуы керек;</w:t>
      </w:r>
    </w:p>
    <w:p w:rsidR="009F37BD" w:rsidRPr="00A24FAA" w:rsidRDefault="009F37BD" w:rsidP="009F37BD">
      <w:pPr>
        <w:ind w:firstLine="708"/>
        <w:jc w:val="both"/>
        <w:rPr>
          <w:rFonts w:ascii="KZ Times New Roman" w:hAnsi="KZ Times New Roman"/>
          <w:sz w:val="28"/>
          <w:szCs w:val="28"/>
          <w:lang w:val="kk-KZ"/>
        </w:rPr>
      </w:pPr>
      <w:r w:rsidRPr="00A24FAA">
        <w:rPr>
          <w:rFonts w:ascii="KZ Times New Roman" w:hAnsi="KZ Times New Roman"/>
          <w:sz w:val="28"/>
          <w:szCs w:val="28"/>
          <w:lang w:val="kk-KZ"/>
        </w:rPr>
        <w:t>- лимбінің жазықтығы горизонталь болуы тиіс;</w:t>
      </w:r>
    </w:p>
    <w:p w:rsidR="009F37BD" w:rsidRPr="00A24FAA" w:rsidRDefault="009F37BD" w:rsidP="009F37BD">
      <w:pPr>
        <w:ind w:firstLine="708"/>
        <w:jc w:val="both"/>
        <w:rPr>
          <w:rFonts w:ascii="KZ Times New Roman" w:hAnsi="KZ Times New Roman"/>
          <w:sz w:val="28"/>
          <w:szCs w:val="28"/>
          <w:lang w:val="kk-KZ"/>
        </w:rPr>
      </w:pPr>
      <w:r w:rsidRPr="00A24FAA">
        <w:rPr>
          <w:rFonts w:ascii="KZ Times New Roman" w:hAnsi="KZ Times New Roman"/>
          <w:sz w:val="28"/>
          <w:szCs w:val="28"/>
        </w:rPr>
        <w:t>- көздеу жазықтығы вертикаль болуы тиіс.</w:t>
      </w:r>
    </w:p>
    <w:p w:rsidR="009F37BD" w:rsidRPr="00A24FAA" w:rsidRDefault="009F37BD" w:rsidP="009F37BD">
      <w:pPr>
        <w:pStyle w:val="1"/>
        <w:ind w:firstLine="720"/>
        <w:rPr>
          <w:lang w:val="kk-KZ"/>
        </w:rPr>
      </w:pPr>
      <w:r w:rsidRPr="00A24FAA">
        <w:rPr>
          <w:lang w:val="kk-KZ"/>
        </w:rPr>
        <w:lastRenderedPageBreak/>
        <w:t>Тапсырманың суреттемесі:</w:t>
      </w:r>
    </w:p>
    <w:p w:rsidR="009F37BD" w:rsidRPr="00A24FAA" w:rsidRDefault="009F37BD" w:rsidP="009F37BD">
      <w:pPr>
        <w:ind w:firstLine="720"/>
        <w:jc w:val="both"/>
        <w:rPr>
          <w:rFonts w:ascii="KZ Times New Roman" w:hAnsi="KZ Times New Roman"/>
          <w:sz w:val="28"/>
          <w:lang w:val="kk-KZ"/>
        </w:rPr>
      </w:pPr>
      <w:r w:rsidRPr="00A24FAA">
        <w:rPr>
          <w:rFonts w:ascii="KZ Times New Roman" w:hAnsi="KZ Times New Roman"/>
          <w:sz w:val="28"/>
          <w:lang w:val="kk-KZ"/>
        </w:rPr>
        <w:t xml:space="preserve">3.2.1 Тексерулерді орындаудың қажеттілігі. Осы шарттардың орындалуын  анықтау үшін тексерулер жүргізіледі. Ал оларды жою жұмыстарын түзету деп айтады.  </w:t>
      </w:r>
    </w:p>
    <w:p w:rsidR="009F37BD" w:rsidRPr="00A24FAA" w:rsidRDefault="009F37BD" w:rsidP="009F37BD">
      <w:pPr>
        <w:ind w:firstLine="720"/>
        <w:jc w:val="both"/>
        <w:rPr>
          <w:rFonts w:ascii="KZ Times New Roman" w:hAnsi="KZ Times New Roman"/>
          <w:sz w:val="28"/>
          <w:lang w:val="kk-KZ"/>
        </w:rPr>
      </w:pPr>
    </w:p>
    <w:p w:rsidR="009F37BD" w:rsidRPr="00A24FAA" w:rsidRDefault="009F37BD" w:rsidP="009F37BD">
      <w:pPr>
        <w:ind w:firstLine="720"/>
        <w:jc w:val="both"/>
        <w:rPr>
          <w:rFonts w:ascii="KZ Times New Roman" w:hAnsi="KZ Times New Roman"/>
          <w:sz w:val="28"/>
          <w:lang w:val="kk-KZ"/>
        </w:rPr>
      </w:pPr>
      <w:r w:rsidRPr="00A24FAA">
        <w:rPr>
          <w:rFonts w:ascii="KZ Times New Roman" w:hAnsi="KZ Times New Roman"/>
          <w:sz w:val="28"/>
          <w:lang w:val="kk-KZ"/>
        </w:rPr>
        <w:t>3.2.2 Теодолиттерді тексеру және түзету</w:t>
      </w:r>
    </w:p>
    <w:p w:rsidR="009F37BD" w:rsidRPr="00A24FAA" w:rsidRDefault="009F37BD" w:rsidP="009F37BD">
      <w:pPr>
        <w:ind w:firstLine="720"/>
        <w:jc w:val="both"/>
        <w:rPr>
          <w:rFonts w:ascii="KZ Times New Roman" w:hAnsi="KZ Times New Roman"/>
          <w:sz w:val="28"/>
          <w:lang w:val="kk-KZ"/>
        </w:rPr>
      </w:pPr>
      <w:r w:rsidRPr="00A24FAA">
        <w:rPr>
          <w:rFonts w:ascii="KZ Times New Roman" w:hAnsi="KZ Times New Roman"/>
          <w:sz w:val="28"/>
          <w:lang w:val="kk-KZ"/>
        </w:rPr>
        <w:t xml:space="preserve">а) Горизонталь дөңгелектің алидадасында орналасқан цилиндрлік деңгейлеуіштің өсі VV </w:t>
      </w:r>
      <w:r w:rsidRPr="00A24FAA">
        <w:rPr>
          <w:rFonts w:ascii="KZ Times New Roman" w:hAnsi="KZ Times New Roman"/>
          <w:sz w:val="28"/>
          <w:lang w:val="ru-MO"/>
        </w:rPr>
        <w:sym w:font="Symbol" w:char="F028"/>
      </w:r>
      <w:r w:rsidRPr="00A24FAA">
        <w:rPr>
          <w:rFonts w:ascii="KZ Times New Roman" w:hAnsi="KZ Times New Roman"/>
          <w:sz w:val="28"/>
          <w:lang w:val="kk-KZ"/>
        </w:rPr>
        <w:t>11 - сурет</w:t>
      </w:r>
      <w:r w:rsidRPr="00A24FAA">
        <w:rPr>
          <w:rFonts w:ascii="KZ Times New Roman" w:hAnsi="KZ Times New Roman"/>
          <w:sz w:val="28"/>
          <w:lang w:val="ru-MO"/>
        </w:rPr>
        <w:sym w:font="Symbol" w:char="F029"/>
      </w:r>
      <w:r w:rsidRPr="00A24FAA">
        <w:rPr>
          <w:rFonts w:ascii="KZ Times New Roman" w:hAnsi="KZ Times New Roman"/>
          <w:sz w:val="28"/>
          <w:lang w:val="kk-KZ"/>
        </w:rPr>
        <w:t xml:space="preserve"> теодолиттің негізгі өсіне ZZ перпендикулярлығын тексеру.</w:t>
      </w:r>
    </w:p>
    <w:p w:rsidR="009F37BD" w:rsidRPr="00A24FAA" w:rsidRDefault="009F37BD" w:rsidP="009F37BD">
      <w:pPr>
        <w:ind w:firstLine="720"/>
        <w:jc w:val="both"/>
        <w:rPr>
          <w:rFonts w:ascii="KZ Times New Roman" w:hAnsi="KZ Times New Roman"/>
          <w:sz w:val="28"/>
          <w:lang w:val="kk-KZ"/>
        </w:rPr>
      </w:pPr>
      <w:r w:rsidRPr="00A24FAA">
        <w:rPr>
          <w:rFonts w:ascii="KZ Times New Roman" w:hAnsi="KZ Times New Roman"/>
          <w:sz w:val="28"/>
          <w:lang w:val="kk-KZ"/>
        </w:rPr>
        <w:t xml:space="preserve">Тексеру тәртібі. Алидаданы бұрап деңгейлеуішті көтергіш бұрандалардың бағыты бойынша орнатады да </w:t>
      </w:r>
      <w:r w:rsidRPr="00A24FAA">
        <w:rPr>
          <w:rFonts w:ascii="KZ Times New Roman" w:hAnsi="KZ Times New Roman"/>
          <w:sz w:val="28"/>
          <w:lang w:val="ru-MO"/>
        </w:rPr>
        <w:sym w:font="Symbol" w:char="F028"/>
      </w:r>
      <w:r w:rsidRPr="00A24FAA">
        <w:rPr>
          <w:rFonts w:ascii="KZ Times New Roman" w:hAnsi="KZ Times New Roman"/>
          <w:sz w:val="28"/>
          <w:lang w:val="kk-KZ"/>
        </w:rPr>
        <w:t>17 - сурет</w:t>
      </w:r>
      <w:r w:rsidRPr="00A24FAA">
        <w:rPr>
          <w:rFonts w:ascii="KZ Times New Roman" w:hAnsi="KZ Times New Roman"/>
          <w:sz w:val="28"/>
          <w:lang w:val="ru-MO"/>
        </w:rPr>
        <w:sym w:font="Symbol" w:char="F029"/>
      </w:r>
      <w:r w:rsidRPr="00A24FAA">
        <w:rPr>
          <w:rFonts w:ascii="KZ Times New Roman" w:hAnsi="KZ Times New Roman"/>
          <w:sz w:val="28"/>
          <w:lang w:val="kk-KZ"/>
        </w:rPr>
        <w:t xml:space="preserve">, оларды әр жаққа айналдырып </w:t>
      </w:r>
      <w:r w:rsidRPr="00A24FAA">
        <w:rPr>
          <w:rFonts w:ascii="KZ Times New Roman" w:hAnsi="KZ Times New Roman"/>
          <w:sz w:val="28"/>
          <w:lang w:val="ru-MO"/>
        </w:rPr>
        <w:sym w:font="Symbol" w:char="F028"/>
      </w:r>
      <w:r w:rsidRPr="00A24FAA">
        <w:rPr>
          <w:rFonts w:ascii="KZ Times New Roman" w:hAnsi="KZ Times New Roman"/>
          <w:sz w:val="28"/>
          <w:lang w:val="kk-KZ"/>
        </w:rPr>
        <w:t>процесті жылдамдату үшін</w:t>
      </w:r>
      <w:r w:rsidRPr="00A24FAA">
        <w:rPr>
          <w:rFonts w:ascii="KZ Times New Roman" w:hAnsi="KZ Times New Roman"/>
          <w:sz w:val="28"/>
          <w:lang w:val="ru-MO"/>
        </w:rPr>
        <w:sym w:font="Symbol" w:char="F029"/>
      </w:r>
      <w:r w:rsidRPr="00A24FAA">
        <w:rPr>
          <w:rFonts w:ascii="KZ Times New Roman" w:hAnsi="KZ Times New Roman"/>
          <w:sz w:val="28"/>
          <w:lang w:val="kk-KZ"/>
        </w:rPr>
        <w:t xml:space="preserve"> деңгей үлбіреуігін нөл-пунктке келтіреді.</w:t>
      </w:r>
    </w:p>
    <w:p w:rsidR="009F37BD" w:rsidRPr="00A24FAA" w:rsidRDefault="009F37BD" w:rsidP="009F37BD">
      <w:pPr>
        <w:jc w:val="both"/>
        <w:rPr>
          <w:rFonts w:ascii="KZ Times New Roman" w:hAnsi="KZ Times New Roman"/>
          <w:sz w:val="28"/>
          <w:lang w:val="kk-KZ"/>
        </w:rPr>
      </w:pPr>
    </w:p>
    <w:p w:rsidR="009F37BD" w:rsidRPr="00A24FAA" w:rsidRDefault="009F37BD" w:rsidP="009F37BD">
      <w:pPr>
        <w:ind w:firstLine="720"/>
        <w:jc w:val="both"/>
        <w:rPr>
          <w:rFonts w:ascii="KZ Times New Roman" w:hAnsi="KZ Times New Roman"/>
          <w:sz w:val="28"/>
          <w:lang w:val="kk-KZ"/>
        </w:rPr>
      </w:pPr>
    </w:p>
    <w:p w:rsidR="009F37BD" w:rsidRPr="00A24FAA" w:rsidRDefault="009F37BD" w:rsidP="009F37BD">
      <w:pPr>
        <w:ind w:firstLine="720"/>
        <w:jc w:val="center"/>
        <w:rPr>
          <w:rFonts w:ascii="KZ Times New Roman" w:hAnsi="KZ Times New Roman"/>
          <w:sz w:val="28"/>
          <w:lang w:val="ru-MO"/>
        </w:rPr>
      </w:pPr>
      <w:r>
        <w:rPr>
          <w:rFonts w:ascii="KZ Times New Roman" w:hAnsi="KZ Times New Roman"/>
          <w:noProof/>
          <w:sz w:val="28"/>
        </w:rPr>
        <w:drawing>
          <wp:inline distT="0" distB="0" distL="0" distR="0">
            <wp:extent cx="5494020" cy="299466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lum bright="20000"/>
                      <a:extLst>
                        <a:ext uri="{28A0092B-C50C-407E-A947-70E740481C1C}">
                          <a14:useLocalDpi xmlns:a14="http://schemas.microsoft.com/office/drawing/2010/main" val="0"/>
                        </a:ext>
                      </a:extLst>
                    </a:blip>
                    <a:srcRect/>
                    <a:stretch>
                      <a:fillRect/>
                    </a:stretch>
                  </pic:blipFill>
                  <pic:spPr bwMode="auto">
                    <a:xfrm>
                      <a:off x="0" y="0"/>
                      <a:ext cx="5494020" cy="2994660"/>
                    </a:xfrm>
                    <a:prstGeom prst="rect">
                      <a:avLst/>
                    </a:prstGeom>
                    <a:noFill/>
                    <a:ln>
                      <a:noFill/>
                    </a:ln>
                  </pic:spPr>
                </pic:pic>
              </a:graphicData>
            </a:graphic>
          </wp:inline>
        </w:drawing>
      </w:r>
    </w:p>
    <w:p w:rsidR="009F37BD" w:rsidRPr="00A24FAA" w:rsidRDefault="009F37BD" w:rsidP="009F37BD">
      <w:pPr>
        <w:ind w:firstLine="720"/>
        <w:jc w:val="both"/>
        <w:rPr>
          <w:rFonts w:ascii="KZ Times New Roman" w:hAnsi="KZ Times New Roman"/>
          <w:sz w:val="28"/>
          <w:lang w:val="ru-MO"/>
        </w:rPr>
      </w:pPr>
      <w:r w:rsidRPr="00A24FAA">
        <w:rPr>
          <w:rFonts w:ascii="KZ Times New Roman" w:hAnsi="KZ Times New Roman"/>
          <w:sz w:val="28"/>
          <w:lang w:val="ru-MO"/>
        </w:rPr>
        <w:t xml:space="preserve">                     17 - сурет – Деңгейдің тексеру сұлбасы</w:t>
      </w:r>
    </w:p>
    <w:p w:rsidR="009F37BD" w:rsidRPr="00A24FAA" w:rsidRDefault="009F37BD" w:rsidP="009F37BD">
      <w:pPr>
        <w:ind w:firstLine="720"/>
        <w:jc w:val="both"/>
        <w:rPr>
          <w:rFonts w:ascii="KZ Times New Roman" w:hAnsi="KZ Times New Roman"/>
          <w:sz w:val="28"/>
          <w:lang w:val="ru-MO"/>
        </w:rPr>
      </w:pPr>
    </w:p>
    <w:p w:rsidR="009F37BD" w:rsidRPr="00A24FAA" w:rsidRDefault="009F37BD" w:rsidP="009F37BD">
      <w:pPr>
        <w:ind w:firstLine="720"/>
        <w:jc w:val="both"/>
        <w:rPr>
          <w:rFonts w:ascii="KZ Times New Roman" w:hAnsi="KZ Times New Roman"/>
          <w:sz w:val="28"/>
        </w:rPr>
      </w:pPr>
      <w:r w:rsidRPr="00A24FAA">
        <w:rPr>
          <w:rFonts w:ascii="KZ Times New Roman" w:hAnsi="KZ Times New Roman"/>
          <w:sz w:val="28"/>
          <w:lang w:val="ru-MO"/>
        </w:rPr>
        <w:t>Алидаданы 180</w:t>
      </w:r>
      <w:r w:rsidRPr="00A24FAA">
        <w:rPr>
          <w:rFonts w:ascii="KZ Times New Roman" w:hAnsi="KZ Times New Roman"/>
          <w:sz w:val="28"/>
          <w:vertAlign w:val="superscript"/>
          <w:lang w:val="ru-MO"/>
        </w:rPr>
        <w:t>0</w:t>
      </w:r>
      <w:r w:rsidRPr="00A24FAA">
        <w:rPr>
          <w:rFonts w:ascii="KZ Times New Roman" w:hAnsi="KZ Times New Roman"/>
          <w:sz w:val="28"/>
        </w:rPr>
        <w:t xml:space="preserve">–қа бұрайды. Егер алидаданы бұрғаннан кейін, деңгейлеуіш үлбіреуігі ортада </w:t>
      </w:r>
      <w:r w:rsidRPr="00A24FAA">
        <w:rPr>
          <w:rFonts w:ascii="KZ Times New Roman" w:hAnsi="KZ Times New Roman"/>
          <w:sz w:val="28"/>
          <w:lang w:val="ru-MO"/>
        </w:rPr>
        <w:sym w:font="Symbol" w:char="F028"/>
      </w:r>
      <w:r w:rsidRPr="00A24FAA">
        <w:rPr>
          <w:rFonts w:ascii="KZ Times New Roman" w:hAnsi="KZ Times New Roman"/>
          <w:sz w:val="28"/>
        </w:rPr>
        <w:t>нөл орнында</w:t>
      </w:r>
      <w:r w:rsidRPr="00A24FAA">
        <w:rPr>
          <w:rFonts w:ascii="KZ Times New Roman" w:hAnsi="KZ Times New Roman"/>
          <w:sz w:val="28"/>
          <w:lang w:val="ru-MO"/>
        </w:rPr>
        <w:sym w:font="Symbol" w:char="F029"/>
      </w:r>
      <w:r w:rsidRPr="00A24FAA">
        <w:rPr>
          <w:rFonts w:ascii="KZ Times New Roman" w:hAnsi="KZ Times New Roman"/>
          <w:sz w:val="28"/>
        </w:rPr>
        <w:t xml:space="preserve"> қалса, онда шарттың орындалғаны. Кері</w:t>
      </w:r>
      <w:r w:rsidRPr="00A24FAA">
        <w:rPr>
          <w:rFonts w:ascii="KZ Times New Roman" w:hAnsi="KZ Times New Roman"/>
          <w:sz w:val="28"/>
          <w:lang w:val="kk-KZ"/>
        </w:rPr>
        <w:t>сінше болған</w:t>
      </w:r>
      <w:r w:rsidRPr="00A24FAA">
        <w:rPr>
          <w:rFonts w:ascii="KZ Times New Roman" w:hAnsi="KZ Times New Roman"/>
          <w:sz w:val="28"/>
        </w:rPr>
        <w:t xml:space="preserve">  жағдайда деңгейлеуішті түзетеді.</w:t>
      </w:r>
    </w:p>
    <w:p w:rsidR="009F37BD" w:rsidRPr="00A24FAA" w:rsidRDefault="009F37BD" w:rsidP="009F37BD">
      <w:pPr>
        <w:ind w:firstLine="720"/>
        <w:jc w:val="both"/>
        <w:rPr>
          <w:rFonts w:ascii="KZ Times New Roman" w:hAnsi="KZ Times New Roman"/>
          <w:sz w:val="28"/>
          <w:lang w:val="ru-MO"/>
        </w:rPr>
      </w:pPr>
      <w:r w:rsidRPr="00A24FAA">
        <w:rPr>
          <w:rFonts w:ascii="KZ Times New Roman" w:hAnsi="KZ Times New Roman"/>
          <w:sz w:val="28"/>
        </w:rPr>
        <w:t>Түзету тәртібі. Түзеткіш бұрандаларды  бұрап үлбіреуікті нөл орны</w:t>
      </w:r>
      <w:r w:rsidRPr="00A24FAA">
        <w:rPr>
          <w:rFonts w:ascii="KZ Times New Roman" w:hAnsi="KZ Times New Roman"/>
          <w:sz w:val="28"/>
          <w:lang w:val="kk-KZ"/>
        </w:rPr>
        <w:t>н</w:t>
      </w:r>
      <w:r w:rsidRPr="00A24FAA">
        <w:rPr>
          <w:rFonts w:ascii="KZ Times New Roman" w:hAnsi="KZ Times New Roman"/>
          <w:sz w:val="28"/>
        </w:rPr>
        <w:t xml:space="preserve"> жартылай доғасына ауытқып келтіреді. Бақылау үшін әрекеттерді қайталайды, яғни қайтадан к</w:t>
      </w:r>
      <w:r w:rsidRPr="00A24FAA">
        <w:rPr>
          <w:rFonts w:ascii="KZ Times New Roman" w:hAnsi="KZ Times New Roman"/>
          <w:sz w:val="28"/>
          <w:lang w:val="ru-MO"/>
        </w:rPr>
        <w:t xml:space="preserve">өтергіш бұрандаларды бұрап </w:t>
      </w:r>
      <w:r w:rsidRPr="00A24FAA">
        <w:rPr>
          <w:rFonts w:ascii="KZ Times New Roman" w:hAnsi="KZ Times New Roman"/>
          <w:sz w:val="28"/>
        </w:rPr>
        <w:t xml:space="preserve">деңгей үлбіреуікті нөл орнына </w:t>
      </w:r>
      <w:r w:rsidRPr="00A24FAA">
        <w:rPr>
          <w:rFonts w:ascii="KZ Times New Roman" w:hAnsi="KZ Times New Roman"/>
          <w:sz w:val="28"/>
          <w:lang w:val="ru-MO"/>
        </w:rPr>
        <w:t>келтіреді, алидаданы 180</w:t>
      </w:r>
      <w:r w:rsidRPr="00A24FAA">
        <w:rPr>
          <w:rFonts w:ascii="KZ Times New Roman" w:hAnsi="KZ Times New Roman"/>
          <w:sz w:val="28"/>
          <w:lang w:val="ru-MO"/>
        </w:rPr>
        <w:sym w:font="Symbol" w:char="F0B0"/>
      </w:r>
      <w:r w:rsidRPr="00A24FAA">
        <w:rPr>
          <w:rFonts w:ascii="KZ Times New Roman" w:hAnsi="KZ Times New Roman"/>
          <w:sz w:val="28"/>
          <w:lang w:val="ru-MO"/>
        </w:rPr>
        <w:t>-қа бұрайды және т. б.</w:t>
      </w:r>
    </w:p>
    <w:p w:rsidR="009F37BD" w:rsidRPr="00A24FAA" w:rsidRDefault="009F37BD" w:rsidP="009F37BD">
      <w:pPr>
        <w:ind w:firstLine="720"/>
        <w:jc w:val="both"/>
        <w:rPr>
          <w:rFonts w:ascii="KZ Times New Roman" w:hAnsi="KZ Times New Roman"/>
          <w:sz w:val="28"/>
          <w:lang w:val="ru-MO"/>
        </w:rPr>
      </w:pPr>
      <w:r w:rsidRPr="00A24FAA">
        <w:rPr>
          <w:rFonts w:ascii="KZ Times New Roman" w:hAnsi="KZ Times New Roman"/>
          <w:sz w:val="28"/>
          <w:lang w:val="ru-MO"/>
        </w:rPr>
        <w:t>Егер горизонталь дөңгелектің алидадасында екінші деңгейлеуіш  болса, онда ол осы сияқты келтіріледі.</w:t>
      </w:r>
    </w:p>
    <w:p w:rsidR="009F37BD" w:rsidRPr="00A24FAA" w:rsidRDefault="009F37BD" w:rsidP="009F37BD">
      <w:pPr>
        <w:ind w:firstLine="720"/>
        <w:jc w:val="both"/>
        <w:rPr>
          <w:rFonts w:ascii="KZ Times New Roman" w:hAnsi="KZ Times New Roman"/>
          <w:sz w:val="28"/>
          <w:lang w:val="ru-MO"/>
        </w:rPr>
      </w:pPr>
      <w:r w:rsidRPr="00A24FAA">
        <w:rPr>
          <w:rFonts w:ascii="KZ Times New Roman" w:hAnsi="KZ Times New Roman"/>
          <w:sz w:val="28"/>
          <w:lang w:val="ru-MO"/>
        </w:rPr>
        <w:t xml:space="preserve">б) Көру дүрбінің өсі </w:t>
      </w:r>
      <w:r w:rsidRPr="00A24FAA">
        <w:rPr>
          <w:rFonts w:ascii="KZ Times New Roman" w:hAnsi="KZ Times New Roman"/>
          <w:sz w:val="28"/>
          <w:lang w:val="en-US"/>
        </w:rPr>
        <w:t>VV</w:t>
      </w:r>
      <w:r w:rsidRPr="00A24FAA">
        <w:rPr>
          <w:rFonts w:ascii="KZ Times New Roman" w:hAnsi="KZ Times New Roman"/>
          <w:sz w:val="28"/>
          <w:lang w:val="ru-MO"/>
        </w:rPr>
        <w:t xml:space="preserve"> </w:t>
      </w:r>
      <w:r w:rsidRPr="00A24FAA">
        <w:rPr>
          <w:rFonts w:ascii="KZ Times New Roman" w:hAnsi="KZ Times New Roman"/>
          <w:sz w:val="28"/>
          <w:lang w:val="en-US"/>
        </w:rPr>
        <w:sym w:font="Symbol" w:char="F028"/>
      </w:r>
      <w:r w:rsidRPr="00A24FAA">
        <w:rPr>
          <w:rFonts w:ascii="KZ Times New Roman" w:hAnsi="KZ Times New Roman"/>
          <w:sz w:val="28"/>
          <w:lang w:val="ru-MO"/>
        </w:rPr>
        <w:t>11 - сурет</w:t>
      </w:r>
      <w:r w:rsidRPr="00A24FAA">
        <w:rPr>
          <w:rFonts w:ascii="KZ Times New Roman" w:hAnsi="KZ Times New Roman"/>
          <w:sz w:val="28"/>
          <w:lang w:val="en-US"/>
        </w:rPr>
        <w:sym w:font="Symbol" w:char="F029"/>
      </w:r>
      <w:r w:rsidRPr="00A24FAA">
        <w:rPr>
          <w:rFonts w:ascii="KZ Times New Roman" w:hAnsi="KZ Times New Roman"/>
          <w:sz w:val="28"/>
          <w:lang w:val="ru-MO"/>
        </w:rPr>
        <w:t xml:space="preserve"> дүрбінің айналу өсіне перпендикулярлығын тексеру. Егер келтірілген шарт орындалса, онда көздеу өсі дүрбінің айналу өсіне жүргізілген нормалімен бір С бұрышты құрайды. Ол коллимациялық қателік деп аталады.</w:t>
      </w:r>
    </w:p>
    <w:p w:rsidR="009F37BD" w:rsidRPr="00A24FAA" w:rsidRDefault="009F37BD" w:rsidP="009F37BD">
      <w:pPr>
        <w:ind w:firstLine="720"/>
        <w:jc w:val="both"/>
        <w:rPr>
          <w:rFonts w:ascii="KZ Times New Roman" w:hAnsi="KZ Times New Roman"/>
          <w:sz w:val="28"/>
          <w:lang w:val="ru-MO"/>
        </w:rPr>
      </w:pPr>
      <w:r w:rsidRPr="00A24FAA">
        <w:rPr>
          <w:rFonts w:ascii="KZ Times New Roman" w:hAnsi="KZ Times New Roman"/>
          <w:sz w:val="28"/>
          <w:lang w:val="ru-MO"/>
        </w:rPr>
        <w:lastRenderedPageBreak/>
        <w:t>Эксцентриситеттің өлшемге әсерін тигізбеу үшін теодолиттерде шартты тексеру бір жақты жүйе өлшемімен жүргізіледі.</w:t>
      </w:r>
    </w:p>
    <w:p w:rsidR="009F37BD" w:rsidRPr="00A24FAA" w:rsidRDefault="009F37BD" w:rsidP="009F37BD">
      <w:pPr>
        <w:ind w:firstLine="720"/>
        <w:jc w:val="both"/>
        <w:rPr>
          <w:rFonts w:ascii="KZ Times New Roman" w:hAnsi="KZ Times New Roman"/>
          <w:sz w:val="28"/>
          <w:lang w:val="ru-MO"/>
        </w:rPr>
      </w:pPr>
      <w:r w:rsidRPr="00A24FAA">
        <w:rPr>
          <w:rFonts w:ascii="KZ Times New Roman" w:hAnsi="KZ Times New Roman"/>
          <w:sz w:val="28"/>
          <w:lang w:val="ru-MO"/>
        </w:rPr>
        <w:t xml:space="preserve">Тексеру тәртібі. Лимбті бекітіп, тордың центрін </w:t>
      </w:r>
      <w:r w:rsidRPr="00A24FAA">
        <w:rPr>
          <w:rFonts w:ascii="KZ Times New Roman" w:hAnsi="KZ Times New Roman"/>
          <w:sz w:val="28"/>
          <w:lang w:val="en-US"/>
        </w:rPr>
        <w:sym w:font="Symbol" w:char="F028"/>
      </w:r>
      <w:r w:rsidRPr="00A24FAA">
        <w:rPr>
          <w:rFonts w:ascii="KZ Times New Roman" w:hAnsi="KZ Times New Roman"/>
          <w:sz w:val="28"/>
          <w:lang w:val="ru-MO"/>
        </w:rPr>
        <w:t>мысалы, тік дөңгелек сол жақта</w:t>
      </w:r>
      <w:r w:rsidRPr="00A24FAA">
        <w:rPr>
          <w:rFonts w:ascii="KZ Times New Roman" w:hAnsi="KZ Times New Roman"/>
          <w:sz w:val="28"/>
          <w:lang w:val="en-US"/>
        </w:rPr>
        <w:sym w:font="Symbol" w:char="F029"/>
      </w:r>
      <w:r w:rsidRPr="00A24FAA">
        <w:rPr>
          <w:rFonts w:ascii="KZ Times New Roman" w:hAnsi="KZ Times New Roman"/>
          <w:sz w:val="28"/>
          <w:lang w:val="ru-MO"/>
        </w:rPr>
        <w:t xml:space="preserve"> жергілікті жердегі алыстағы нүктеге көздейді. Ол мөлшері дүрбінің айналу өсімен бір деңгейде орналасқан және СД өлшемімен жүргізеді. Дүрбіні зенит арқылы орнынан ауыстырады, алидаданы бұрап тордың центрін де сол нүктеге көздейді </w:t>
      </w:r>
      <w:r w:rsidRPr="00A24FAA">
        <w:rPr>
          <w:rFonts w:ascii="KZ Times New Roman" w:hAnsi="KZ Times New Roman"/>
          <w:sz w:val="28"/>
          <w:lang w:val="en-US"/>
        </w:rPr>
        <w:sym w:font="Symbol" w:char="F028"/>
      </w:r>
      <w:r w:rsidRPr="00A24FAA">
        <w:rPr>
          <w:rFonts w:ascii="KZ Times New Roman" w:hAnsi="KZ Times New Roman"/>
          <w:sz w:val="28"/>
          <w:lang w:val="kk-KZ"/>
        </w:rPr>
        <w:t xml:space="preserve">тік </w:t>
      </w:r>
      <w:r w:rsidRPr="00A24FAA">
        <w:rPr>
          <w:rFonts w:ascii="KZ Times New Roman" w:hAnsi="KZ Times New Roman"/>
          <w:sz w:val="28"/>
          <w:lang w:val="ru-MO"/>
        </w:rPr>
        <w:t>дөңгелек оң жақта</w:t>
      </w:r>
      <w:r w:rsidRPr="00A24FAA">
        <w:rPr>
          <w:rFonts w:ascii="KZ Times New Roman" w:hAnsi="KZ Times New Roman"/>
          <w:sz w:val="28"/>
          <w:lang w:val="en-US"/>
        </w:rPr>
        <w:sym w:font="Symbol" w:char="F029"/>
      </w:r>
      <w:r w:rsidRPr="00A24FAA">
        <w:rPr>
          <w:rFonts w:ascii="KZ Times New Roman" w:hAnsi="KZ Times New Roman"/>
          <w:sz w:val="28"/>
          <w:lang w:val="ru-MO"/>
        </w:rPr>
        <w:t xml:space="preserve"> және ОД өлшемін жүргізеді. Сонан соң тұғырықтағы теодолиттің орнын бекіткіш бұрандасын босатады  да, аспапты 180</w:t>
      </w:r>
      <w:r w:rsidRPr="00A24FAA">
        <w:rPr>
          <w:rFonts w:ascii="KZ Times New Roman" w:hAnsi="KZ Times New Roman"/>
          <w:sz w:val="28"/>
          <w:vertAlign w:val="superscript"/>
          <w:lang w:val="ru-MO"/>
        </w:rPr>
        <w:t>0</w:t>
      </w:r>
      <w:r w:rsidRPr="00A24FAA">
        <w:rPr>
          <w:rFonts w:ascii="KZ Times New Roman" w:hAnsi="KZ Times New Roman"/>
          <w:sz w:val="28"/>
          <w:lang w:val="ru-MO"/>
        </w:rPr>
        <w:t>-қа бұрайды. Осыдан теодолиттің орнын тағы да бекітеді. Теодолитті тұғырыққа бекітіп, тордың центрін сол нүктеге дөңгелектің оң жақ және сол жақ жағдайында қайтадан көздейді де, екінші өлшемдерді алады, яғни ОД мен СД.</w:t>
      </w:r>
    </w:p>
    <w:p w:rsidR="009F37BD" w:rsidRPr="00A24FAA" w:rsidRDefault="009F37BD" w:rsidP="009F37BD">
      <w:pPr>
        <w:ind w:firstLine="720"/>
        <w:jc w:val="both"/>
        <w:rPr>
          <w:rFonts w:ascii="KZ Times New Roman" w:hAnsi="KZ Times New Roman"/>
          <w:sz w:val="28"/>
          <w:lang w:val="ru-MO"/>
        </w:rPr>
      </w:pPr>
      <w:r w:rsidRPr="00A24FAA">
        <w:rPr>
          <w:rFonts w:ascii="KZ Times New Roman" w:hAnsi="KZ Times New Roman"/>
          <w:sz w:val="28"/>
          <w:lang w:val="ru-MO"/>
        </w:rPr>
        <w:t>Коллимациялық қателіктің шамасы мына формула арқылы анықталынады:</w:t>
      </w:r>
    </w:p>
    <w:p w:rsidR="009F37BD" w:rsidRPr="00A24FAA" w:rsidRDefault="009F37BD" w:rsidP="009F37BD">
      <w:pPr>
        <w:jc w:val="both"/>
        <w:rPr>
          <w:rFonts w:ascii="KZ Times New Roman" w:hAnsi="KZ Times New Roman"/>
          <w:sz w:val="28"/>
          <w:lang w:val="ru-MO"/>
        </w:rPr>
      </w:pPr>
    </w:p>
    <w:p w:rsidR="009F37BD" w:rsidRPr="00A24FAA" w:rsidRDefault="009F37BD" w:rsidP="009F37BD">
      <w:pPr>
        <w:jc w:val="right"/>
        <w:rPr>
          <w:rFonts w:ascii="KZ Times New Roman" w:hAnsi="KZ Times New Roman"/>
          <w:sz w:val="28"/>
          <w:lang w:val="ru-MO"/>
        </w:rPr>
      </w:pPr>
      <w:r w:rsidRPr="00A24FAA">
        <w:rPr>
          <w:rFonts w:ascii="KZ Times New Roman" w:hAnsi="KZ Times New Roman"/>
          <w:sz w:val="28"/>
          <w:lang w:val="ru-MO"/>
        </w:rPr>
        <w:t xml:space="preserve">                           </w:t>
      </w:r>
      <w:r w:rsidRPr="00A24FAA">
        <w:rPr>
          <w:rFonts w:ascii="KZ Times New Roman" w:hAnsi="KZ Times New Roman"/>
          <w:position w:val="-26"/>
          <w:sz w:val="28"/>
          <w:lang w:val="en-US"/>
        </w:rPr>
        <w:object w:dxaOrig="2280" w:dyaOrig="7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4pt;height:37.2pt" o:ole="" fillcolor="window">
            <v:imagedata r:id="rId12" o:title=""/>
          </v:shape>
          <o:OLEObject Type="Embed" ProgID="Equation.3" ShapeID="_x0000_i1025" DrawAspect="Content" ObjectID="_1648022130" r:id="rId13"/>
        </w:object>
      </w:r>
      <w:r w:rsidRPr="00A24FAA">
        <w:rPr>
          <w:rFonts w:ascii="KZ Times New Roman" w:hAnsi="KZ Times New Roman"/>
          <w:sz w:val="28"/>
          <w:lang w:val="ru-MO"/>
        </w:rPr>
        <w:t xml:space="preserve">  .                                                    (4)</w:t>
      </w:r>
    </w:p>
    <w:p w:rsidR="009F37BD" w:rsidRPr="00A24FAA" w:rsidRDefault="009F37BD" w:rsidP="009F37BD">
      <w:pPr>
        <w:jc w:val="center"/>
        <w:rPr>
          <w:rFonts w:ascii="KZ Times New Roman" w:hAnsi="KZ Times New Roman"/>
          <w:sz w:val="28"/>
          <w:lang w:val="ru-MO"/>
        </w:rPr>
      </w:pPr>
    </w:p>
    <w:p w:rsidR="009F37BD" w:rsidRPr="00A24FAA" w:rsidRDefault="009F37BD" w:rsidP="009F37BD">
      <w:pPr>
        <w:pStyle w:val="3"/>
        <w:rPr>
          <w:spacing w:val="0"/>
          <w:lang w:val="ru-MO"/>
        </w:rPr>
      </w:pPr>
      <w:r w:rsidRPr="00A24FAA">
        <w:rPr>
          <w:spacing w:val="0"/>
          <w:lang w:val="ru-MO"/>
        </w:rPr>
        <w:tab/>
        <w:t>Егер “С” коллимациялық қате аспаптың екі еселенген дәлдігінен аспаса, онда шарттың  орындалғаны. Керісінше болған жағдайда түзету жүргізіледі.</w:t>
      </w:r>
    </w:p>
    <w:p w:rsidR="009F37BD" w:rsidRPr="00A24FAA" w:rsidRDefault="009F37BD" w:rsidP="009F37BD">
      <w:pPr>
        <w:rPr>
          <w:rFonts w:ascii="KZ Times New Roman" w:hAnsi="KZ Times New Roman"/>
          <w:sz w:val="28"/>
          <w:lang w:val="ru-MO"/>
        </w:rPr>
      </w:pPr>
      <w:r w:rsidRPr="00A24FAA">
        <w:rPr>
          <w:rFonts w:ascii="KZ Times New Roman" w:hAnsi="KZ Times New Roman"/>
          <w:sz w:val="28"/>
          <w:lang w:val="ru-MO"/>
        </w:rPr>
        <w:tab/>
        <w:t>Түзету тәртібі. Дұрыс өлшем  мына формула бойынша анықталынады:</w:t>
      </w:r>
    </w:p>
    <w:p w:rsidR="009F37BD" w:rsidRPr="00A24FAA" w:rsidRDefault="009F37BD" w:rsidP="009F37BD">
      <w:pPr>
        <w:rPr>
          <w:rFonts w:ascii="KZ Times New Roman" w:hAnsi="KZ Times New Roman"/>
          <w:sz w:val="28"/>
          <w:lang w:val="ru-MO"/>
        </w:rPr>
      </w:pPr>
    </w:p>
    <w:p w:rsidR="009F37BD" w:rsidRPr="00A24FAA" w:rsidRDefault="009F37BD" w:rsidP="009F37BD">
      <w:pPr>
        <w:ind w:left="2880" w:firstLine="720"/>
        <w:rPr>
          <w:rFonts w:ascii="KZ Times New Roman" w:hAnsi="KZ Times New Roman"/>
          <w:sz w:val="28"/>
          <w:lang w:val="kk-KZ"/>
        </w:rPr>
      </w:pPr>
      <w:r w:rsidRPr="00A24FAA">
        <w:rPr>
          <w:rFonts w:ascii="KZ Times New Roman" w:hAnsi="KZ Times New Roman"/>
          <w:sz w:val="28"/>
          <w:lang w:val="ru-MO"/>
        </w:rPr>
        <w:t xml:space="preserve">  </w:t>
      </w:r>
      <w:r w:rsidRPr="00A24FAA">
        <w:rPr>
          <w:rFonts w:ascii="KZ Times New Roman" w:hAnsi="KZ Times New Roman"/>
          <w:sz w:val="28"/>
        </w:rPr>
        <w:t>ОД=СД</w:t>
      </w:r>
      <w:r w:rsidRPr="00A24FAA">
        <w:rPr>
          <w:rFonts w:ascii="KZ Times New Roman" w:hAnsi="KZ Times New Roman"/>
          <w:sz w:val="28"/>
          <w:vertAlign w:val="subscript"/>
        </w:rPr>
        <w:t>1</w:t>
      </w:r>
      <w:r w:rsidRPr="00A24FAA">
        <w:rPr>
          <w:rFonts w:ascii="KZ Times New Roman" w:hAnsi="KZ Times New Roman"/>
          <w:sz w:val="28"/>
        </w:rPr>
        <w:t>+с</w:t>
      </w:r>
    </w:p>
    <w:p w:rsidR="009F37BD" w:rsidRPr="00A24FAA" w:rsidRDefault="009F37BD" w:rsidP="009F37BD">
      <w:pPr>
        <w:ind w:left="2880" w:firstLine="720"/>
        <w:jc w:val="right"/>
        <w:rPr>
          <w:rFonts w:ascii="KZ Times New Roman" w:hAnsi="KZ Times New Roman"/>
          <w:sz w:val="28"/>
        </w:rPr>
      </w:pPr>
      <w:r w:rsidRPr="00A24FAA">
        <w:rPr>
          <w:rFonts w:ascii="KZ Times New Roman" w:hAnsi="KZ Times New Roman"/>
          <w:sz w:val="28"/>
        </w:rPr>
        <w:tab/>
        <w:t xml:space="preserve">    </w:t>
      </w:r>
      <w:r w:rsidRPr="00A24FAA">
        <w:rPr>
          <w:rFonts w:ascii="KZ Times New Roman" w:hAnsi="KZ Times New Roman"/>
          <w:sz w:val="28"/>
        </w:rPr>
        <w:tab/>
        <w:t xml:space="preserve">      </w:t>
      </w:r>
      <w:r w:rsidRPr="00A24FAA">
        <w:rPr>
          <w:rFonts w:ascii="KZ Times New Roman" w:hAnsi="KZ Times New Roman"/>
          <w:sz w:val="28"/>
        </w:rPr>
        <w:tab/>
        <w:t xml:space="preserve">                               (</w:t>
      </w:r>
      <w:r w:rsidRPr="00A24FAA">
        <w:rPr>
          <w:rFonts w:ascii="KZ Times New Roman" w:hAnsi="KZ Times New Roman"/>
          <w:sz w:val="28"/>
          <w:lang w:val="kk-KZ"/>
        </w:rPr>
        <w:t>5</w:t>
      </w:r>
      <w:r w:rsidRPr="00A24FAA">
        <w:rPr>
          <w:rFonts w:ascii="KZ Times New Roman" w:hAnsi="KZ Times New Roman"/>
          <w:sz w:val="28"/>
        </w:rPr>
        <w:t>)</w:t>
      </w:r>
    </w:p>
    <w:p w:rsidR="009F37BD" w:rsidRPr="00A24FAA" w:rsidRDefault="009F37BD" w:rsidP="009F37BD">
      <w:pPr>
        <w:ind w:firstLine="720"/>
        <w:jc w:val="both"/>
        <w:rPr>
          <w:rFonts w:ascii="KZ Times New Roman" w:hAnsi="KZ Times New Roman"/>
          <w:sz w:val="28"/>
        </w:rPr>
      </w:pPr>
      <w:r w:rsidRPr="00A24FAA">
        <w:rPr>
          <w:rFonts w:ascii="KZ Times New Roman" w:hAnsi="KZ Times New Roman"/>
          <w:sz w:val="28"/>
          <w:lang w:val="ru-MO"/>
        </w:rPr>
        <w:t>немесе                                ОД</w:t>
      </w:r>
      <w:r w:rsidRPr="00A24FAA">
        <w:rPr>
          <w:rFonts w:ascii="KZ Times New Roman" w:hAnsi="KZ Times New Roman"/>
          <w:sz w:val="28"/>
        </w:rPr>
        <w:t>=</w:t>
      </w:r>
      <w:r w:rsidRPr="00A24FAA">
        <w:rPr>
          <w:rFonts w:ascii="KZ Times New Roman" w:hAnsi="KZ Times New Roman"/>
          <w:sz w:val="28"/>
          <w:lang w:val="ru-MO"/>
        </w:rPr>
        <w:t>СД</w:t>
      </w:r>
      <w:r w:rsidRPr="00A24FAA">
        <w:rPr>
          <w:rFonts w:ascii="KZ Times New Roman" w:hAnsi="KZ Times New Roman"/>
          <w:sz w:val="28"/>
          <w:vertAlign w:val="subscript"/>
          <w:lang w:val="ru-MO"/>
        </w:rPr>
        <w:t>2</w:t>
      </w:r>
      <w:r w:rsidRPr="00A24FAA">
        <w:rPr>
          <w:rFonts w:ascii="KZ Times New Roman" w:hAnsi="KZ Times New Roman"/>
          <w:sz w:val="28"/>
          <w:lang w:val="ru-MO"/>
        </w:rPr>
        <w:t>-с</w:t>
      </w:r>
      <w:r w:rsidRPr="00A24FAA">
        <w:rPr>
          <w:rFonts w:ascii="KZ Times New Roman" w:hAnsi="KZ Times New Roman"/>
          <w:sz w:val="28"/>
        </w:rPr>
        <w:t xml:space="preserve">  </w:t>
      </w:r>
    </w:p>
    <w:p w:rsidR="009F37BD" w:rsidRPr="00A24FAA" w:rsidRDefault="009F37BD" w:rsidP="009F37BD">
      <w:pPr>
        <w:ind w:firstLine="720"/>
        <w:jc w:val="both"/>
        <w:rPr>
          <w:rFonts w:ascii="KZ Times New Roman" w:hAnsi="KZ Times New Roman"/>
          <w:sz w:val="16"/>
        </w:rPr>
      </w:pPr>
    </w:p>
    <w:p w:rsidR="009F37BD" w:rsidRPr="00A24FAA" w:rsidRDefault="009F37BD" w:rsidP="009F37BD">
      <w:pPr>
        <w:jc w:val="both"/>
        <w:rPr>
          <w:rFonts w:ascii="KZ Times New Roman" w:hAnsi="KZ Times New Roman"/>
          <w:sz w:val="28"/>
        </w:rPr>
      </w:pPr>
      <w:r w:rsidRPr="00A24FAA">
        <w:rPr>
          <w:rFonts w:ascii="KZ Times New Roman" w:hAnsi="KZ Times New Roman"/>
          <w:sz w:val="28"/>
        </w:rPr>
        <w:t xml:space="preserve">және </w:t>
      </w:r>
      <w:r w:rsidRPr="00A24FAA">
        <w:rPr>
          <w:rFonts w:ascii="KZ Times New Roman" w:hAnsi="KZ Times New Roman"/>
          <w:sz w:val="28"/>
          <w:lang w:val="ru-MO"/>
        </w:rPr>
        <w:t>есептелген</w:t>
      </w:r>
      <w:r w:rsidRPr="00A24FAA">
        <w:rPr>
          <w:rFonts w:ascii="KZ Times New Roman" w:hAnsi="KZ Times New Roman"/>
          <w:sz w:val="28"/>
        </w:rPr>
        <w:t xml:space="preserve"> өлшемді горизонталь дөңгелектің лимбісіне </w:t>
      </w:r>
      <w:r w:rsidRPr="00A24FAA">
        <w:rPr>
          <w:rFonts w:ascii="KZ Times New Roman" w:hAnsi="KZ Times New Roman"/>
          <w:sz w:val="28"/>
          <w:lang w:val="kk-KZ"/>
        </w:rPr>
        <w:t>белгілеп</w:t>
      </w:r>
      <w:r w:rsidRPr="00A24FAA">
        <w:rPr>
          <w:rFonts w:ascii="KZ Times New Roman" w:hAnsi="KZ Times New Roman"/>
          <w:sz w:val="28"/>
        </w:rPr>
        <w:t xml:space="preserve">, осыдан кейін тордың центрі жергілікті жердегі байқалатын нүктенің орнынан жылжып қалады.  Тордың центрін қайтадан осы нүктеге көздеу </w:t>
      </w:r>
      <w:r w:rsidRPr="00A24FAA">
        <w:rPr>
          <w:rFonts w:ascii="KZ Times New Roman" w:hAnsi="KZ Times New Roman"/>
          <w:sz w:val="28"/>
          <w:lang w:val="ru-MO"/>
        </w:rPr>
        <w:t>қажет</w:t>
      </w:r>
      <w:r w:rsidRPr="00A24FAA">
        <w:rPr>
          <w:rFonts w:ascii="KZ Times New Roman" w:hAnsi="KZ Times New Roman"/>
          <w:sz w:val="28"/>
        </w:rPr>
        <w:t>. Сол үшін жіптер торының түзеткіш бұрандаларын жауып тұратын қалпақшаны  бұру керек және оларды бұрап, тордың центрі жергілікті жердегі нүктемен бірлестіреді.</w:t>
      </w:r>
    </w:p>
    <w:p w:rsidR="009F37BD" w:rsidRPr="00A24FAA" w:rsidRDefault="009F37BD" w:rsidP="009F37BD">
      <w:pPr>
        <w:jc w:val="both"/>
        <w:rPr>
          <w:rFonts w:ascii="KZ Times New Roman" w:hAnsi="KZ Times New Roman"/>
          <w:sz w:val="28"/>
          <w:lang w:val="kk-KZ"/>
        </w:rPr>
      </w:pPr>
    </w:p>
    <w:p w:rsidR="009F37BD" w:rsidRPr="00A24FAA" w:rsidRDefault="009F37BD" w:rsidP="009F37BD">
      <w:pPr>
        <w:ind w:firstLine="708"/>
        <w:jc w:val="both"/>
        <w:rPr>
          <w:rFonts w:ascii="KZ Times New Roman" w:hAnsi="KZ Times New Roman"/>
          <w:sz w:val="28"/>
          <w:lang w:val="kk-KZ"/>
        </w:rPr>
      </w:pPr>
      <w:r w:rsidRPr="00A24FAA">
        <w:rPr>
          <w:rFonts w:ascii="KZ Times New Roman" w:hAnsi="KZ Times New Roman"/>
          <w:sz w:val="28"/>
          <w:lang w:val="kk-KZ"/>
        </w:rPr>
        <w:t xml:space="preserve"> 2 - к</w:t>
      </w:r>
      <w:r w:rsidRPr="00A24FAA">
        <w:rPr>
          <w:rFonts w:ascii="KZ Times New Roman" w:hAnsi="KZ Times New Roman"/>
          <w:sz w:val="28"/>
          <w:lang w:val="en-US"/>
        </w:rPr>
        <w:t xml:space="preserve">есте </w:t>
      </w:r>
    </w:p>
    <w:p w:rsidR="009F37BD" w:rsidRPr="00A24FAA" w:rsidRDefault="009F37BD" w:rsidP="009F37BD">
      <w:pPr>
        <w:jc w:val="both"/>
        <w:rPr>
          <w:rFonts w:ascii="KZ Times New Roman" w:hAnsi="KZ Times New Roman"/>
          <w:lang w:val="kk-KZ"/>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43"/>
        <w:gridCol w:w="142"/>
        <w:gridCol w:w="2126"/>
        <w:gridCol w:w="2693"/>
        <w:gridCol w:w="2126"/>
      </w:tblGrid>
      <w:tr w:rsidR="009F37BD" w:rsidRPr="00A24FAA" w:rsidTr="001C5114">
        <w:tblPrEx>
          <w:tblCellMar>
            <w:top w:w="0" w:type="dxa"/>
            <w:bottom w:w="0" w:type="dxa"/>
          </w:tblCellMar>
        </w:tblPrEx>
        <w:trPr>
          <w:cantSplit/>
        </w:trPr>
        <w:tc>
          <w:tcPr>
            <w:tcW w:w="1843" w:type="dxa"/>
            <w:vMerge w:val="restart"/>
          </w:tcPr>
          <w:p w:rsidR="009F37BD" w:rsidRPr="00A24FAA" w:rsidRDefault="009F37BD" w:rsidP="001C5114">
            <w:pPr>
              <w:jc w:val="center"/>
              <w:rPr>
                <w:rFonts w:ascii="KZ Times New Roman" w:hAnsi="KZ Times New Roman"/>
                <w:sz w:val="28"/>
                <w:lang w:val="en-US"/>
              </w:rPr>
            </w:pPr>
            <w:r w:rsidRPr="00A24FAA">
              <w:rPr>
                <w:rFonts w:ascii="KZ Times New Roman" w:hAnsi="KZ Times New Roman"/>
                <w:sz w:val="28"/>
                <w:lang w:val="en-US"/>
              </w:rPr>
              <w:t>Нүктелердің нөмірлері</w:t>
            </w:r>
          </w:p>
        </w:tc>
        <w:tc>
          <w:tcPr>
            <w:tcW w:w="4961" w:type="dxa"/>
            <w:gridSpan w:val="3"/>
          </w:tcPr>
          <w:p w:rsidR="009F37BD" w:rsidRPr="00A24FAA" w:rsidRDefault="009F37BD" w:rsidP="001C5114">
            <w:pPr>
              <w:jc w:val="center"/>
              <w:rPr>
                <w:rFonts w:ascii="KZ Times New Roman" w:hAnsi="KZ Times New Roman"/>
                <w:sz w:val="28"/>
                <w:lang w:val="ru-MO"/>
              </w:rPr>
            </w:pPr>
            <w:r w:rsidRPr="00A24FAA">
              <w:rPr>
                <w:rFonts w:ascii="KZ Times New Roman" w:hAnsi="KZ Times New Roman"/>
                <w:sz w:val="28"/>
                <w:lang w:val="en-US"/>
              </w:rPr>
              <w:t>Горизонталь дөңгелек бойынша өлшем</w:t>
            </w:r>
          </w:p>
        </w:tc>
        <w:tc>
          <w:tcPr>
            <w:tcW w:w="2126" w:type="dxa"/>
            <w:vMerge w:val="restart"/>
          </w:tcPr>
          <w:p w:rsidR="009F37BD" w:rsidRPr="00A24FAA" w:rsidRDefault="009F37BD" w:rsidP="001C5114">
            <w:pPr>
              <w:jc w:val="center"/>
              <w:rPr>
                <w:rFonts w:ascii="KZ Times New Roman" w:hAnsi="KZ Times New Roman"/>
                <w:sz w:val="28"/>
                <w:lang w:val="en-US"/>
              </w:rPr>
            </w:pPr>
            <w:r w:rsidRPr="00A24FAA">
              <w:rPr>
                <w:rFonts w:ascii="KZ Times New Roman" w:hAnsi="KZ Times New Roman"/>
                <w:sz w:val="28"/>
                <w:lang w:val="en-US"/>
              </w:rPr>
              <w:t>Ескертпе</w:t>
            </w:r>
          </w:p>
        </w:tc>
      </w:tr>
      <w:tr w:rsidR="009F37BD" w:rsidRPr="00A24FAA" w:rsidTr="001C5114">
        <w:tblPrEx>
          <w:tblCellMar>
            <w:top w:w="0" w:type="dxa"/>
            <w:bottom w:w="0" w:type="dxa"/>
          </w:tblCellMar>
        </w:tblPrEx>
        <w:trPr>
          <w:cantSplit/>
        </w:trPr>
        <w:tc>
          <w:tcPr>
            <w:tcW w:w="1843" w:type="dxa"/>
            <w:vMerge/>
          </w:tcPr>
          <w:p w:rsidR="009F37BD" w:rsidRPr="00A24FAA" w:rsidRDefault="009F37BD" w:rsidP="001C5114">
            <w:pPr>
              <w:jc w:val="center"/>
              <w:rPr>
                <w:rFonts w:ascii="KZ Times New Roman" w:hAnsi="KZ Times New Roman"/>
                <w:sz w:val="28"/>
                <w:lang w:val="en-US"/>
              </w:rPr>
            </w:pPr>
          </w:p>
        </w:tc>
        <w:tc>
          <w:tcPr>
            <w:tcW w:w="2268" w:type="dxa"/>
            <w:gridSpan w:val="2"/>
          </w:tcPr>
          <w:p w:rsidR="009F37BD" w:rsidRPr="00A24FAA" w:rsidRDefault="009F37BD" w:rsidP="001C5114">
            <w:pPr>
              <w:jc w:val="center"/>
              <w:rPr>
                <w:rFonts w:ascii="KZ Times New Roman" w:hAnsi="KZ Times New Roman"/>
                <w:sz w:val="28"/>
                <w:lang w:val="en-US"/>
              </w:rPr>
            </w:pPr>
            <w:r w:rsidRPr="00A24FAA">
              <w:rPr>
                <w:rFonts w:ascii="KZ Times New Roman" w:hAnsi="KZ Times New Roman"/>
                <w:sz w:val="28"/>
                <w:lang w:val="en-US"/>
              </w:rPr>
              <w:t>ОД</w:t>
            </w:r>
          </w:p>
        </w:tc>
        <w:tc>
          <w:tcPr>
            <w:tcW w:w="2693" w:type="dxa"/>
          </w:tcPr>
          <w:p w:rsidR="009F37BD" w:rsidRPr="00A24FAA" w:rsidRDefault="009F37BD" w:rsidP="001C5114">
            <w:pPr>
              <w:jc w:val="center"/>
              <w:rPr>
                <w:rFonts w:ascii="KZ Times New Roman" w:hAnsi="KZ Times New Roman"/>
                <w:sz w:val="28"/>
                <w:lang w:val="en-US"/>
              </w:rPr>
            </w:pPr>
            <w:r w:rsidRPr="00A24FAA">
              <w:rPr>
                <w:rFonts w:ascii="KZ Times New Roman" w:hAnsi="KZ Times New Roman"/>
                <w:sz w:val="28"/>
                <w:lang w:val="en-US"/>
              </w:rPr>
              <w:t>СД</w:t>
            </w:r>
          </w:p>
        </w:tc>
        <w:tc>
          <w:tcPr>
            <w:tcW w:w="2126" w:type="dxa"/>
            <w:vMerge/>
          </w:tcPr>
          <w:p w:rsidR="009F37BD" w:rsidRPr="00A24FAA" w:rsidRDefault="009F37BD" w:rsidP="001C5114">
            <w:pPr>
              <w:jc w:val="center"/>
              <w:rPr>
                <w:rFonts w:ascii="KZ Times New Roman" w:hAnsi="KZ Times New Roman"/>
                <w:sz w:val="28"/>
                <w:lang w:val="en-US"/>
              </w:rPr>
            </w:pPr>
          </w:p>
        </w:tc>
      </w:tr>
      <w:tr w:rsidR="009F37BD" w:rsidRPr="00A24FAA" w:rsidTr="001C5114">
        <w:tblPrEx>
          <w:tblCellMar>
            <w:top w:w="0" w:type="dxa"/>
            <w:bottom w:w="0" w:type="dxa"/>
          </w:tblCellMar>
        </w:tblPrEx>
        <w:trPr>
          <w:cantSplit/>
        </w:trPr>
        <w:tc>
          <w:tcPr>
            <w:tcW w:w="8930" w:type="dxa"/>
            <w:gridSpan w:val="5"/>
          </w:tcPr>
          <w:p w:rsidR="009F37BD" w:rsidRPr="00A24FAA" w:rsidRDefault="009F37BD" w:rsidP="001C5114">
            <w:pPr>
              <w:jc w:val="center"/>
              <w:rPr>
                <w:rFonts w:ascii="KZ Times New Roman" w:hAnsi="KZ Times New Roman"/>
                <w:sz w:val="28"/>
                <w:lang w:val="en-US"/>
              </w:rPr>
            </w:pPr>
            <w:r w:rsidRPr="00A24FAA">
              <w:rPr>
                <w:rFonts w:ascii="KZ Times New Roman" w:hAnsi="KZ Times New Roman"/>
                <w:sz w:val="28"/>
                <w:lang w:val="en-US"/>
              </w:rPr>
              <w:t>Тұғырықтағы теодолиттің бұрылуына дейін</w:t>
            </w:r>
          </w:p>
        </w:tc>
      </w:tr>
      <w:tr w:rsidR="009F37BD" w:rsidRPr="00A24FAA" w:rsidTr="001C5114">
        <w:tblPrEx>
          <w:tblCellMar>
            <w:top w:w="0" w:type="dxa"/>
            <w:bottom w:w="0" w:type="dxa"/>
          </w:tblCellMar>
        </w:tblPrEx>
        <w:tc>
          <w:tcPr>
            <w:tcW w:w="1985" w:type="dxa"/>
            <w:gridSpan w:val="2"/>
          </w:tcPr>
          <w:p w:rsidR="009F37BD" w:rsidRPr="00A24FAA" w:rsidRDefault="009F37BD" w:rsidP="001C5114">
            <w:pPr>
              <w:jc w:val="center"/>
              <w:rPr>
                <w:rFonts w:ascii="KZ Times New Roman" w:hAnsi="KZ Times New Roman"/>
                <w:sz w:val="28"/>
                <w:lang w:val="en-US"/>
              </w:rPr>
            </w:pPr>
            <w:r w:rsidRPr="00A24FAA">
              <w:rPr>
                <w:rFonts w:ascii="KZ Times New Roman" w:hAnsi="KZ Times New Roman"/>
                <w:sz w:val="28"/>
                <w:lang w:val="en-US"/>
              </w:rPr>
              <w:t>1</w:t>
            </w:r>
          </w:p>
        </w:tc>
        <w:tc>
          <w:tcPr>
            <w:tcW w:w="2126" w:type="dxa"/>
          </w:tcPr>
          <w:p w:rsidR="009F37BD" w:rsidRPr="00A24FAA" w:rsidRDefault="009F37BD" w:rsidP="001C5114">
            <w:pPr>
              <w:jc w:val="center"/>
              <w:rPr>
                <w:rFonts w:ascii="KZ Times New Roman" w:hAnsi="KZ Times New Roman"/>
                <w:sz w:val="28"/>
                <w:lang w:val="en-US"/>
              </w:rPr>
            </w:pPr>
            <w:r w:rsidRPr="00A24FAA">
              <w:rPr>
                <w:rFonts w:ascii="KZ Times New Roman" w:hAnsi="KZ Times New Roman"/>
                <w:sz w:val="28"/>
                <w:lang w:val="en-US"/>
              </w:rPr>
              <w:t>0</w:t>
            </w:r>
            <w:r w:rsidRPr="00A24FAA">
              <w:rPr>
                <w:rFonts w:ascii="KZ Times New Roman" w:hAnsi="KZ Times New Roman"/>
                <w:sz w:val="28"/>
                <w:lang w:val="en-US"/>
              </w:rPr>
              <w:sym w:font="Symbol" w:char="F0B0"/>
            </w:r>
            <w:r w:rsidRPr="00A24FAA">
              <w:rPr>
                <w:rFonts w:ascii="KZ Times New Roman" w:hAnsi="KZ Times New Roman"/>
                <w:sz w:val="28"/>
                <w:lang w:val="en-US"/>
              </w:rPr>
              <w:t>38</w:t>
            </w:r>
            <w:r w:rsidRPr="00A24FAA">
              <w:rPr>
                <w:rFonts w:ascii="KZ Times New Roman" w:hAnsi="KZ Times New Roman"/>
                <w:sz w:val="28"/>
                <w:lang w:val="en-US"/>
              </w:rPr>
              <w:sym w:font="Symbol" w:char="F0A2"/>
            </w:r>
          </w:p>
        </w:tc>
        <w:tc>
          <w:tcPr>
            <w:tcW w:w="2693" w:type="dxa"/>
          </w:tcPr>
          <w:p w:rsidR="009F37BD" w:rsidRPr="00A24FAA" w:rsidRDefault="009F37BD" w:rsidP="001C5114">
            <w:pPr>
              <w:jc w:val="center"/>
              <w:rPr>
                <w:rFonts w:ascii="KZ Times New Roman" w:hAnsi="KZ Times New Roman"/>
                <w:sz w:val="28"/>
                <w:lang w:val="en-US"/>
              </w:rPr>
            </w:pPr>
            <w:r w:rsidRPr="00A24FAA">
              <w:rPr>
                <w:rFonts w:ascii="KZ Times New Roman" w:hAnsi="KZ Times New Roman"/>
                <w:sz w:val="28"/>
                <w:lang w:val="en-US"/>
              </w:rPr>
              <w:t>180</w:t>
            </w:r>
            <w:r w:rsidRPr="00A24FAA">
              <w:rPr>
                <w:rFonts w:ascii="KZ Times New Roman" w:hAnsi="KZ Times New Roman"/>
                <w:sz w:val="28"/>
                <w:lang w:val="en-US"/>
              </w:rPr>
              <w:sym w:font="Symbol" w:char="F0B0"/>
            </w:r>
            <w:r w:rsidRPr="00A24FAA">
              <w:rPr>
                <w:rFonts w:ascii="KZ Times New Roman" w:hAnsi="KZ Times New Roman"/>
                <w:sz w:val="28"/>
                <w:lang w:val="en-US"/>
              </w:rPr>
              <w:t>32</w:t>
            </w:r>
            <w:r w:rsidRPr="00A24FAA">
              <w:rPr>
                <w:rFonts w:ascii="KZ Times New Roman" w:hAnsi="KZ Times New Roman"/>
                <w:sz w:val="28"/>
                <w:lang w:val="en-US"/>
              </w:rPr>
              <w:sym w:font="Symbol" w:char="F0A2"/>
            </w:r>
          </w:p>
        </w:tc>
        <w:tc>
          <w:tcPr>
            <w:tcW w:w="2126" w:type="dxa"/>
          </w:tcPr>
          <w:p w:rsidR="009F37BD" w:rsidRPr="00A24FAA" w:rsidRDefault="009F37BD" w:rsidP="001C5114">
            <w:pPr>
              <w:jc w:val="center"/>
              <w:rPr>
                <w:rFonts w:ascii="KZ Times New Roman" w:hAnsi="KZ Times New Roman"/>
                <w:sz w:val="28"/>
                <w:lang w:val="en-US"/>
              </w:rPr>
            </w:pPr>
            <w:r w:rsidRPr="00A24FAA">
              <w:rPr>
                <w:rFonts w:ascii="KZ Times New Roman" w:hAnsi="KZ Times New Roman"/>
                <w:sz w:val="28"/>
                <w:lang w:val="en-US"/>
              </w:rPr>
              <w:t xml:space="preserve">Т30 теодолиті </w:t>
            </w:r>
          </w:p>
        </w:tc>
      </w:tr>
    </w:tbl>
    <w:p w:rsidR="009F37BD" w:rsidRPr="00A24FAA" w:rsidRDefault="009F37BD" w:rsidP="009F37BD">
      <w:pPr>
        <w:ind w:firstLine="720"/>
        <w:jc w:val="both"/>
        <w:rPr>
          <w:rFonts w:ascii="KZ Times New Roman" w:hAnsi="KZ Times New Roman"/>
          <w:sz w:val="28"/>
          <w:lang w:val="en-US"/>
        </w:rPr>
      </w:pPr>
    </w:p>
    <w:p w:rsidR="009F37BD" w:rsidRPr="00A24FAA" w:rsidRDefault="009F37BD" w:rsidP="009F37BD">
      <w:pPr>
        <w:pStyle w:val="21"/>
        <w:spacing w:after="0" w:line="240" w:lineRule="auto"/>
        <w:ind w:left="57" w:firstLine="709"/>
        <w:rPr>
          <w:rFonts w:ascii="Times New Roman KZ" w:hAnsi="Times New Roman KZ"/>
          <w:sz w:val="28"/>
          <w:szCs w:val="28"/>
          <w:lang w:val="kk-KZ"/>
        </w:rPr>
      </w:pPr>
      <w:r w:rsidRPr="00A24FAA">
        <w:rPr>
          <w:rFonts w:ascii="Times New Roman KZ" w:hAnsi="Times New Roman KZ"/>
          <w:sz w:val="28"/>
          <w:szCs w:val="28"/>
        </w:rPr>
        <w:t>Коллимациялық</w:t>
      </w:r>
      <w:r w:rsidRPr="00A24FAA">
        <w:rPr>
          <w:rFonts w:ascii="Times New Roman KZ" w:hAnsi="Times New Roman KZ"/>
          <w:sz w:val="28"/>
          <w:szCs w:val="28"/>
          <w:lang w:val="en-US"/>
        </w:rPr>
        <w:t xml:space="preserve"> </w:t>
      </w:r>
      <w:r w:rsidRPr="00A24FAA">
        <w:rPr>
          <w:rFonts w:ascii="Times New Roman KZ" w:hAnsi="Times New Roman KZ"/>
          <w:sz w:val="28"/>
          <w:szCs w:val="28"/>
        </w:rPr>
        <w:t>қателіктің</w:t>
      </w:r>
      <w:r w:rsidRPr="00A24FAA">
        <w:rPr>
          <w:rFonts w:ascii="Times New Roman KZ" w:hAnsi="Times New Roman KZ"/>
          <w:sz w:val="28"/>
          <w:szCs w:val="28"/>
          <w:lang w:val="en-US"/>
        </w:rPr>
        <w:t xml:space="preserve"> </w:t>
      </w:r>
      <w:r w:rsidRPr="00A24FAA">
        <w:rPr>
          <w:rFonts w:ascii="Times New Roman KZ" w:hAnsi="Times New Roman KZ"/>
          <w:sz w:val="28"/>
          <w:szCs w:val="28"/>
        </w:rPr>
        <w:t>мәні</w:t>
      </w:r>
      <w:r w:rsidRPr="00A24FAA">
        <w:rPr>
          <w:rFonts w:ascii="Times New Roman KZ" w:hAnsi="Times New Roman KZ"/>
          <w:sz w:val="28"/>
          <w:szCs w:val="28"/>
          <w:lang w:val="en-US"/>
        </w:rPr>
        <w:t xml:space="preserve"> </w:t>
      </w:r>
      <w:r w:rsidRPr="00A24FAA">
        <w:rPr>
          <w:rFonts w:ascii="Times New Roman KZ" w:hAnsi="Times New Roman KZ"/>
          <w:sz w:val="28"/>
          <w:szCs w:val="28"/>
        </w:rPr>
        <w:sym w:font="Symbol" w:char="F028"/>
      </w:r>
      <w:r w:rsidRPr="00A24FAA">
        <w:rPr>
          <w:rFonts w:ascii="Times New Roman KZ" w:hAnsi="Times New Roman KZ"/>
          <w:sz w:val="28"/>
          <w:szCs w:val="28"/>
          <w:lang w:val="kk-KZ"/>
        </w:rPr>
        <w:t>4</w:t>
      </w:r>
      <w:r w:rsidRPr="00A24FAA">
        <w:rPr>
          <w:rFonts w:ascii="Times New Roman KZ" w:hAnsi="Times New Roman KZ"/>
          <w:sz w:val="28"/>
          <w:szCs w:val="28"/>
        </w:rPr>
        <w:sym w:font="Symbol" w:char="F029"/>
      </w:r>
      <w:r w:rsidRPr="00A24FAA">
        <w:rPr>
          <w:rFonts w:ascii="Times New Roman KZ" w:hAnsi="Times New Roman KZ"/>
          <w:sz w:val="28"/>
          <w:szCs w:val="28"/>
          <w:lang w:val="en-US"/>
        </w:rPr>
        <w:t xml:space="preserve"> </w:t>
      </w:r>
      <w:r w:rsidRPr="00A24FAA">
        <w:rPr>
          <w:rFonts w:ascii="Times New Roman KZ" w:hAnsi="Times New Roman KZ"/>
          <w:sz w:val="28"/>
          <w:szCs w:val="28"/>
        </w:rPr>
        <w:t>формулаға</w:t>
      </w:r>
      <w:r w:rsidRPr="00A24FAA">
        <w:rPr>
          <w:rFonts w:ascii="Times New Roman KZ" w:hAnsi="Times New Roman KZ"/>
          <w:sz w:val="28"/>
          <w:szCs w:val="28"/>
          <w:lang w:val="en-US"/>
        </w:rPr>
        <w:t xml:space="preserve"> </w:t>
      </w:r>
      <w:r w:rsidRPr="00A24FAA">
        <w:rPr>
          <w:rFonts w:ascii="Times New Roman KZ" w:hAnsi="Times New Roman KZ"/>
          <w:sz w:val="28"/>
          <w:szCs w:val="28"/>
        </w:rPr>
        <w:t>және</w:t>
      </w:r>
      <w:r w:rsidRPr="00A24FAA">
        <w:rPr>
          <w:rFonts w:ascii="Times New Roman KZ" w:hAnsi="Times New Roman KZ"/>
          <w:sz w:val="28"/>
          <w:szCs w:val="28"/>
          <w:lang w:val="en-US"/>
        </w:rPr>
        <w:t xml:space="preserve"> </w:t>
      </w:r>
      <w:r w:rsidRPr="00A24FAA">
        <w:rPr>
          <w:rFonts w:ascii="Times New Roman KZ" w:hAnsi="Times New Roman KZ"/>
          <w:sz w:val="28"/>
          <w:szCs w:val="28"/>
          <w:lang w:val="kk-KZ"/>
        </w:rPr>
        <w:t>2 -</w:t>
      </w:r>
      <w:r w:rsidRPr="00A24FAA">
        <w:rPr>
          <w:rFonts w:ascii="Times New Roman KZ" w:hAnsi="Times New Roman KZ"/>
          <w:sz w:val="28"/>
          <w:szCs w:val="28"/>
          <w:lang w:val="en-US"/>
        </w:rPr>
        <w:t xml:space="preserve"> </w:t>
      </w:r>
      <w:r w:rsidRPr="00A24FAA">
        <w:rPr>
          <w:rFonts w:ascii="Times New Roman KZ" w:hAnsi="Times New Roman KZ"/>
          <w:sz w:val="28"/>
          <w:szCs w:val="28"/>
        </w:rPr>
        <w:t>кестеге</w:t>
      </w:r>
      <w:r w:rsidRPr="00A24FAA">
        <w:rPr>
          <w:rFonts w:ascii="Times New Roman KZ" w:hAnsi="Times New Roman KZ"/>
          <w:sz w:val="28"/>
          <w:szCs w:val="28"/>
          <w:lang w:val="en-US"/>
        </w:rPr>
        <w:t xml:space="preserve"> </w:t>
      </w:r>
      <w:r w:rsidRPr="00A24FAA">
        <w:rPr>
          <w:rFonts w:ascii="Times New Roman KZ" w:hAnsi="Times New Roman KZ"/>
          <w:sz w:val="28"/>
          <w:szCs w:val="28"/>
        </w:rPr>
        <w:t>сәйкес</w:t>
      </w:r>
      <w:r w:rsidRPr="00A24FAA">
        <w:rPr>
          <w:rFonts w:ascii="Times New Roman KZ" w:hAnsi="Times New Roman KZ"/>
          <w:sz w:val="28"/>
          <w:szCs w:val="28"/>
          <w:lang w:val="en-US"/>
        </w:rPr>
        <w:t xml:space="preserve"> </w:t>
      </w:r>
      <w:r w:rsidRPr="00A24FAA">
        <w:rPr>
          <w:rFonts w:ascii="Times New Roman KZ" w:hAnsi="Times New Roman KZ"/>
          <w:sz w:val="28"/>
          <w:szCs w:val="28"/>
          <w:lang w:val="kk-KZ"/>
        </w:rPr>
        <w:t>былай анықталады</w:t>
      </w:r>
    </w:p>
    <w:p w:rsidR="009F37BD" w:rsidRPr="00A24FAA" w:rsidRDefault="009F37BD" w:rsidP="009F37BD">
      <w:pPr>
        <w:ind w:firstLine="720"/>
        <w:jc w:val="center"/>
        <w:rPr>
          <w:rFonts w:ascii="KZ Times New Roman" w:hAnsi="KZ Times New Roman"/>
          <w:sz w:val="28"/>
          <w:lang w:val="kk-KZ"/>
        </w:rPr>
      </w:pPr>
      <w:r w:rsidRPr="00A24FAA">
        <w:rPr>
          <w:rFonts w:ascii="KZ Times New Roman" w:hAnsi="KZ Times New Roman"/>
          <w:position w:val="-24"/>
          <w:sz w:val="28"/>
          <w:lang w:val="en-US"/>
        </w:rPr>
        <w:object w:dxaOrig="3240" w:dyaOrig="660">
          <v:shape id="_x0000_i1026" type="#_x0000_t75" style="width:162pt;height:33pt" o:ole="" fillcolor="window">
            <v:imagedata r:id="rId14" o:title=""/>
          </v:shape>
          <o:OLEObject Type="Embed" ProgID="Equation.3" ShapeID="_x0000_i1026" DrawAspect="Content" ObjectID="_1648022131" r:id="rId15"/>
        </w:object>
      </w:r>
      <w:r w:rsidRPr="00A24FAA">
        <w:rPr>
          <w:rFonts w:ascii="KZ Times New Roman" w:hAnsi="KZ Times New Roman"/>
          <w:sz w:val="28"/>
          <w:lang w:val="en-US"/>
        </w:rPr>
        <w:t>,</w:t>
      </w:r>
    </w:p>
    <w:p w:rsidR="009F37BD" w:rsidRPr="00A24FAA" w:rsidRDefault="009F37BD" w:rsidP="009F37BD">
      <w:pPr>
        <w:ind w:firstLine="720"/>
        <w:jc w:val="center"/>
        <w:rPr>
          <w:rFonts w:ascii="KZ Times New Roman" w:hAnsi="KZ Times New Roman"/>
          <w:sz w:val="28"/>
          <w:lang w:val="kk-KZ"/>
        </w:rPr>
      </w:pPr>
    </w:p>
    <w:p w:rsidR="009F37BD" w:rsidRPr="00A24FAA" w:rsidRDefault="009F37BD" w:rsidP="009F37BD">
      <w:pPr>
        <w:ind w:firstLine="720"/>
        <w:jc w:val="both"/>
        <w:rPr>
          <w:rFonts w:ascii="KZ Times New Roman" w:hAnsi="KZ Times New Roman"/>
          <w:sz w:val="28"/>
          <w:lang w:val="kk-KZ"/>
        </w:rPr>
      </w:pPr>
      <w:r w:rsidRPr="00A24FAA">
        <w:rPr>
          <w:rFonts w:ascii="KZ Times New Roman" w:hAnsi="KZ Times New Roman"/>
          <w:sz w:val="28"/>
          <w:lang w:val="kk-KZ"/>
        </w:rPr>
        <w:t xml:space="preserve">яғни </w:t>
      </w:r>
      <w:r w:rsidRPr="00A24FAA">
        <w:rPr>
          <w:rFonts w:ascii="KZ Times New Roman" w:hAnsi="KZ Times New Roman"/>
          <w:i/>
          <w:sz w:val="28"/>
          <w:lang w:val="kk-KZ"/>
        </w:rPr>
        <w:t>с</w:t>
      </w:r>
      <w:r w:rsidRPr="00A24FAA">
        <w:rPr>
          <w:rFonts w:ascii="KZ Times New Roman" w:hAnsi="KZ Times New Roman"/>
          <w:sz w:val="28"/>
          <w:lang w:val="kk-KZ"/>
        </w:rPr>
        <w:t>&gt;2t.</w:t>
      </w:r>
    </w:p>
    <w:p w:rsidR="009F37BD" w:rsidRPr="00A24FAA" w:rsidRDefault="009F37BD" w:rsidP="009F37BD">
      <w:pPr>
        <w:ind w:firstLine="720"/>
        <w:jc w:val="both"/>
        <w:rPr>
          <w:rFonts w:ascii="KZ Times New Roman" w:hAnsi="KZ Times New Roman"/>
          <w:sz w:val="28"/>
          <w:lang w:val="kk-KZ"/>
        </w:rPr>
      </w:pPr>
      <w:r w:rsidRPr="00A24FAA">
        <w:rPr>
          <w:rFonts w:ascii="KZ Times New Roman" w:hAnsi="KZ Times New Roman"/>
          <w:sz w:val="28"/>
          <w:lang w:val="kk-KZ"/>
        </w:rPr>
        <w:t>Коллимациялық қателіктің шамасы екі еселенген  дәлдіктен артық болды. Сондықтан түзетуді жүргізу керек.</w:t>
      </w:r>
    </w:p>
    <w:p w:rsidR="009F37BD" w:rsidRPr="00A24FAA" w:rsidRDefault="009F37BD" w:rsidP="009F37BD">
      <w:pPr>
        <w:ind w:firstLine="720"/>
        <w:jc w:val="both"/>
        <w:rPr>
          <w:rFonts w:ascii="KZ Times New Roman" w:hAnsi="KZ Times New Roman"/>
          <w:sz w:val="28"/>
          <w:lang w:val="kk-KZ"/>
        </w:rPr>
      </w:pPr>
      <w:r w:rsidRPr="00A24FAA">
        <w:rPr>
          <w:rFonts w:ascii="KZ Times New Roman" w:hAnsi="KZ Times New Roman"/>
          <w:sz w:val="28"/>
          <w:lang w:val="kk-KZ"/>
        </w:rPr>
        <w:t xml:space="preserve">Көздеу өсінің дүрбінің айналу өсіне перпендикулярлы жағдайына сәйкес </w:t>
      </w:r>
      <w:r w:rsidRPr="00A24FAA">
        <w:rPr>
          <w:rFonts w:ascii="KZ Times New Roman" w:hAnsi="KZ Times New Roman"/>
          <w:sz w:val="28"/>
        </w:rPr>
        <w:sym w:font="Symbol" w:char="F028"/>
      </w:r>
      <w:r w:rsidRPr="00A24FAA">
        <w:rPr>
          <w:rFonts w:ascii="KZ Times New Roman" w:hAnsi="KZ Times New Roman"/>
          <w:sz w:val="28"/>
          <w:lang w:val="kk-KZ"/>
        </w:rPr>
        <w:t>4</w:t>
      </w:r>
      <w:r w:rsidRPr="00A24FAA">
        <w:rPr>
          <w:rFonts w:ascii="KZ Times New Roman" w:hAnsi="KZ Times New Roman"/>
          <w:sz w:val="28"/>
        </w:rPr>
        <w:sym w:font="Symbol" w:char="F029"/>
      </w:r>
      <w:r w:rsidRPr="00A24FAA">
        <w:rPr>
          <w:rFonts w:ascii="KZ Times New Roman" w:hAnsi="KZ Times New Roman"/>
          <w:sz w:val="28"/>
          <w:lang w:val="kk-KZ"/>
        </w:rPr>
        <w:t xml:space="preserve"> формуламен табылған өлшемдер мынаған тең:</w:t>
      </w:r>
    </w:p>
    <w:p w:rsidR="009F37BD" w:rsidRPr="00A24FAA" w:rsidRDefault="009F37BD" w:rsidP="009F37BD">
      <w:pPr>
        <w:ind w:firstLine="720"/>
        <w:jc w:val="both"/>
        <w:rPr>
          <w:rFonts w:ascii="KZ Times New Roman" w:hAnsi="KZ Times New Roman"/>
          <w:sz w:val="16"/>
          <w:lang w:val="kk-KZ"/>
        </w:rPr>
      </w:pPr>
    </w:p>
    <w:p w:rsidR="009F37BD" w:rsidRPr="00A24FAA" w:rsidRDefault="009F37BD" w:rsidP="009F37BD">
      <w:pPr>
        <w:pStyle w:val="2"/>
        <w:spacing w:before="0" w:after="0"/>
        <w:ind w:firstLine="709"/>
        <w:jc w:val="center"/>
        <w:rPr>
          <w:rFonts w:ascii="Times New Roman KZ" w:hAnsi="Times New Roman KZ"/>
          <w:b w:val="0"/>
          <w:i w:val="0"/>
          <w:lang w:val="kk-KZ"/>
        </w:rPr>
      </w:pPr>
      <w:r w:rsidRPr="00A24FAA">
        <w:rPr>
          <w:rFonts w:ascii="Times New Roman KZ" w:hAnsi="Times New Roman KZ"/>
          <w:b w:val="0"/>
          <w:i w:val="0"/>
          <w:lang w:val="kk-KZ"/>
        </w:rPr>
        <w:t>ОД=0</w:t>
      </w:r>
      <w:r w:rsidRPr="00A24FAA">
        <w:rPr>
          <w:rFonts w:ascii="Times New Roman KZ" w:hAnsi="Times New Roman KZ"/>
          <w:b w:val="0"/>
          <w:i w:val="0"/>
        </w:rPr>
        <w:sym w:font="Symbol" w:char="F0B0"/>
      </w:r>
      <w:r w:rsidRPr="00A24FAA">
        <w:rPr>
          <w:rFonts w:ascii="Times New Roman KZ" w:hAnsi="Times New Roman KZ"/>
          <w:b w:val="0"/>
          <w:i w:val="0"/>
          <w:lang w:val="kk-KZ"/>
        </w:rPr>
        <w:t>31</w:t>
      </w:r>
      <w:r w:rsidRPr="00A24FAA">
        <w:rPr>
          <w:rFonts w:ascii="Times New Roman KZ" w:hAnsi="Times New Roman KZ"/>
          <w:b w:val="0"/>
          <w:i w:val="0"/>
        </w:rPr>
        <w:sym w:font="Symbol" w:char="F0A2"/>
      </w:r>
      <w:r w:rsidRPr="00A24FAA">
        <w:rPr>
          <w:rFonts w:ascii="Times New Roman KZ" w:hAnsi="Times New Roman KZ"/>
          <w:b w:val="0"/>
          <w:i w:val="0"/>
          <w:lang w:val="kk-KZ"/>
        </w:rPr>
        <w:t>-</w:t>
      </w:r>
      <w:r w:rsidRPr="00A24FAA">
        <w:rPr>
          <w:rFonts w:ascii="Times New Roman KZ" w:hAnsi="Times New Roman KZ"/>
          <w:b w:val="0"/>
          <w:i w:val="0"/>
        </w:rPr>
        <w:sym w:font="Symbol" w:char="F028"/>
      </w:r>
      <w:r w:rsidRPr="00A24FAA">
        <w:rPr>
          <w:rFonts w:ascii="Times New Roman KZ" w:hAnsi="Times New Roman KZ"/>
          <w:b w:val="0"/>
          <w:i w:val="0"/>
          <w:lang w:val="kk-KZ"/>
        </w:rPr>
        <w:t>-3</w:t>
      </w:r>
      <w:r w:rsidRPr="00A24FAA">
        <w:rPr>
          <w:rFonts w:ascii="Times New Roman KZ" w:hAnsi="Times New Roman KZ"/>
          <w:b w:val="0"/>
          <w:i w:val="0"/>
        </w:rPr>
        <w:sym w:font="Symbol" w:char="F0A2"/>
      </w:r>
      <w:r w:rsidRPr="00A24FAA">
        <w:rPr>
          <w:rFonts w:ascii="Times New Roman KZ" w:hAnsi="Times New Roman KZ"/>
          <w:b w:val="0"/>
          <w:i w:val="0"/>
        </w:rPr>
        <w:sym w:font="Symbol" w:char="F029"/>
      </w:r>
      <w:r w:rsidRPr="00A24FAA">
        <w:rPr>
          <w:rFonts w:ascii="Times New Roman KZ" w:hAnsi="Times New Roman KZ"/>
          <w:b w:val="0"/>
          <w:i w:val="0"/>
          <w:lang w:val="kk-KZ"/>
        </w:rPr>
        <w:t>=0</w:t>
      </w:r>
      <w:r w:rsidRPr="00A24FAA">
        <w:rPr>
          <w:rFonts w:ascii="Times New Roman KZ" w:hAnsi="Times New Roman KZ"/>
          <w:b w:val="0"/>
          <w:i w:val="0"/>
        </w:rPr>
        <w:sym w:font="Symbol" w:char="F0B0"/>
      </w:r>
      <w:r w:rsidRPr="00A24FAA">
        <w:rPr>
          <w:rFonts w:ascii="Times New Roman KZ" w:hAnsi="Times New Roman KZ"/>
          <w:b w:val="0"/>
          <w:i w:val="0"/>
        </w:rPr>
        <w:sym w:font="Symbol" w:char="F033"/>
      </w:r>
      <w:r w:rsidRPr="00A24FAA">
        <w:rPr>
          <w:rFonts w:ascii="Times New Roman KZ" w:hAnsi="Times New Roman KZ"/>
          <w:b w:val="0"/>
          <w:i w:val="0"/>
        </w:rPr>
        <w:sym w:font="Symbol" w:char="F034"/>
      </w:r>
      <w:r w:rsidRPr="00A24FAA">
        <w:rPr>
          <w:rFonts w:ascii="Times New Roman KZ" w:hAnsi="Times New Roman KZ"/>
          <w:b w:val="0"/>
          <w:i w:val="0"/>
        </w:rPr>
        <w:sym w:font="Symbol" w:char="F0A2"/>
      </w:r>
      <w:r w:rsidRPr="00A24FAA">
        <w:rPr>
          <w:rFonts w:ascii="Times New Roman KZ" w:hAnsi="Times New Roman KZ"/>
          <w:b w:val="0"/>
          <w:i w:val="0"/>
          <w:lang w:val="kk-KZ"/>
        </w:rPr>
        <w:t xml:space="preserve"> ,</w:t>
      </w:r>
    </w:p>
    <w:p w:rsidR="009F37BD" w:rsidRPr="00A24FAA" w:rsidRDefault="009F37BD" w:rsidP="009F37BD">
      <w:pPr>
        <w:pStyle w:val="1"/>
        <w:ind w:firstLine="709"/>
        <w:rPr>
          <w:rFonts w:ascii="Times New Roman KZ" w:hAnsi="Times New Roman KZ"/>
          <w:szCs w:val="28"/>
          <w:lang w:val="kk-KZ"/>
        </w:rPr>
      </w:pPr>
      <w:r w:rsidRPr="00A24FAA">
        <w:rPr>
          <w:rFonts w:ascii="Times New Roman KZ" w:hAnsi="Times New Roman KZ"/>
          <w:szCs w:val="28"/>
          <w:lang w:val="kk-KZ"/>
        </w:rPr>
        <w:t xml:space="preserve">                                    ОД=180</w:t>
      </w:r>
      <w:r w:rsidRPr="00A24FAA">
        <w:rPr>
          <w:rFonts w:ascii="Times New Roman KZ" w:hAnsi="Times New Roman KZ"/>
          <w:szCs w:val="28"/>
        </w:rPr>
        <w:sym w:font="Symbol" w:char="F0B0"/>
      </w:r>
      <w:r w:rsidRPr="00A24FAA">
        <w:rPr>
          <w:rFonts w:ascii="Times New Roman KZ" w:hAnsi="Times New Roman KZ"/>
          <w:szCs w:val="28"/>
          <w:lang w:val="kk-KZ"/>
        </w:rPr>
        <w:t>37</w:t>
      </w:r>
      <w:r w:rsidRPr="00A24FAA">
        <w:rPr>
          <w:rFonts w:ascii="Times New Roman KZ" w:hAnsi="Times New Roman KZ"/>
          <w:szCs w:val="28"/>
        </w:rPr>
        <w:sym w:font="Symbol" w:char="F0A2"/>
      </w:r>
      <w:r w:rsidRPr="00A24FAA">
        <w:rPr>
          <w:rFonts w:ascii="Times New Roman KZ" w:hAnsi="Times New Roman KZ"/>
          <w:szCs w:val="28"/>
          <w:lang w:val="kk-KZ"/>
        </w:rPr>
        <w:t>-</w:t>
      </w:r>
      <w:r w:rsidRPr="00A24FAA">
        <w:rPr>
          <w:rFonts w:ascii="Times New Roman KZ" w:hAnsi="Times New Roman KZ"/>
          <w:szCs w:val="28"/>
        </w:rPr>
        <w:sym w:font="Symbol" w:char="F028"/>
      </w:r>
      <w:r w:rsidRPr="00A24FAA">
        <w:rPr>
          <w:rFonts w:ascii="Times New Roman KZ" w:hAnsi="Times New Roman KZ"/>
          <w:szCs w:val="28"/>
          <w:lang w:val="kk-KZ"/>
        </w:rPr>
        <w:t>-3</w:t>
      </w:r>
      <w:r w:rsidRPr="00A24FAA">
        <w:rPr>
          <w:rFonts w:ascii="Times New Roman KZ" w:hAnsi="Times New Roman KZ"/>
          <w:szCs w:val="28"/>
        </w:rPr>
        <w:sym w:font="Symbol" w:char="F0A2"/>
      </w:r>
      <w:r w:rsidRPr="00A24FAA">
        <w:rPr>
          <w:rFonts w:ascii="Times New Roman KZ" w:hAnsi="Times New Roman KZ"/>
          <w:szCs w:val="28"/>
        </w:rPr>
        <w:sym w:font="Symbol" w:char="F029"/>
      </w:r>
      <w:r w:rsidRPr="00A24FAA">
        <w:rPr>
          <w:rFonts w:ascii="Times New Roman KZ" w:hAnsi="Times New Roman KZ"/>
          <w:szCs w:val="28"/>
          <w:lang w:val="kk-KZ"/>
        </w:rPr>
        <w:t>=180</w:t>
      </w:r>
      <w:r w:rsidRPr="00A24FAA">
        <w:rPr>
          <w:rFonts w:ascii="Times New Roman KZ" w:hAnsi="Times New Roman KZ"/>
          <w:szCs w:val="28"/>
        </w:rPr>
        <w:sym w:font="Symbol" w:char="F0B0"/>
      </w:r>
      <w:r w:rsidRPr="00A24FAA">
        <w:rPr>
          <w:rFonts w:ascii="Times New Roman KZ" w:hAnsi="Times New Roman KZ"/>
          <w:szCs w:val="28"/>
        </w:rPr>
        <w:sym w:font="Symbol" w:char="F033"/>
      </w:r>
      <w:r w:rsidRPr="00A24FAA">
        <w:rPr>
          <w:rFonts w:ascii="Times New Roman KZ" w:hAnsi="Times New Roman KZ"/>
          <w:szCs w:val="28"/>
        </w:rPr>
        <w:sym w:font="Symbol" w:char="F034"/>
      </w:r>
      <w:r w:rsidRPr="00A24FAA">
        <w:rPr>
          <w:rFonts w:ascii="Times New Roman KZ" w:hAnsi="Times New Roman KZ"/>
          <w:szCs w:val="28"/>
        </w:rPr>
        <w:sym w:font="Symbol" w:char="F0A2"/>
      </w:r>
      <w:r w:rsidRPr="00A24FAA">
        <w:rPr>
          <w:rFonts w:ascii="Times New Roman KZ" w:hAnsi="Times New Roman KZ"/>
          <w:szCs w:val="28"/>
          <w:lang w:val="kk-KZ"/>
        </w:rPr>
        <w:t xml:space="preserve"> .</w:t>
      </w:r>
    </w:p>
    <w:p w:rsidR="009F37BD" w:rsidRPr="00A24FAA" w:rsidRDefault="009F37BD" w:rsidP="009F37BD">
      <w:pPr>
        <w:pStyle w:val="2"/>
        <w:spacing w:before="0" w:after="0"/>
        <w:jc w:val="both"/>
        <w:rPr>
          <w:rFonts w:ascii="Times New Roman KZ" w:hAnsi="Times New Roman KZ"/>
          <w:b w:val="0"/>
          <w:i w:val="0"/>
          <w:lang w:val="kk-KZ"/>
        </w:rPr>
      </w:pPr>
    </w:p>
    <w:p w:rsidR="009F37BD" w:rsidRPr="00A24FAA" w:rsidRDefault="009F37BD" w:rsidP="009F37BD">
      <w:pPr>
        <w:pStyle w:val="2"/>
        <w:spacing w:before="0" w:after="0"/>
        <w:ind w:firstLine="709"/>
        <w:jc w:val="both"/>
        <w:rPr>
          <w:rFonts w:ascii="Times New Roman KZ" w:hAnsi="Times New Roman KZ"/>
          <w:b w:val="0"/>
          <w:i w:val="0"/>
          <w:lang w:val="kk-KZ"/>
        </w:rPr>
      </w:pPr>
      <w:r w:rsidRPr="00A24FAA">
        <w:rPr>
          <w:rFonts w:ascii="Times New Roman KZ" w:hAnsi="Times New Roman KZ"/>
          <w:b w:val="0"/>
          <w:i w:val="0"/>
          <w:lang w:val="kk-KZ"/>
        </w:rPr>
        <w:t>Тік дөңгелектің сол жағдайында өлшемге микроскоптың өлшем индексін қояды да, жіптер торының горизонталь түзету бұрандаларымен істеп, оның центрін жергілікті жердегі байқалатын нүктеге келтіреді. Тексеру үшін әрекеттерді қайталайды.</w:t>
      </w:r>
    </w:p>
    <w:p w:rsidR="009F37BD" w:rsidRPr="00A24FAA" w:rsidRDefault="009F37BD" w:rsidP="009F37BD">
      <w:pPr>
        <w:jc w:val="both"/>
        <w:rPr>
          <w:rFonts w:ascii="KZ Times New Roman" w:hAnsi="KZ Times New Roman"/>
          <w:sz w:val="28"/>
          <w:lang w:val="kk-KZ"/>
        </w:rPr>
      </w:pPr>
      <w:r w:rsidRPr="00A24FAA">
        <w:rPr>
          <w:rFonts w:ascii="KZ Times New Roman" w:hAnsi="KZ Times New Roman"/>
          <w:lang w:val="kk-KZ"/>
        </w:rPr>
        <w:tab/>
      </w:r>
    </w:p>
    <w:p w:rsidR="009F37BD" w:rsidRPr="00A24FAA" w:rsidRDefault="009F37BD" w:rsidP="009F37BD">
      <w:pPr>
        <w:ind w:firstLine="720"/>
        <w:jc w:val="both"/>
        <w:rPr>
          <w:rFonts w:ascii="KZ Times New Roman" w:hAnsi="KZ Times New Roman"/>
          <w:sz w:val="28"/>
          <w:lang w:val="kk-KZ"/>
        </w:rPr>
      </w:pPr>
      <w:r w:rsidRPr="00A24FAA">
        <w:rPr>
          <w:rFonts w:ascii="KZ Times New Roman" w:hAnsi="KZ Times New Roman"/>
          <w:sz w:val="28"/>
          <w:lang w:val="kk-KZ"/>
        </w:rPr>
        <w:t>в) Тордың горизонталь жібі теодолиттің негізгі торына перпендикулярлығын тексеру.</w:t>
      </w:r>
    </w:p>
    <w:p w:rsidR="009F37BD" w:rsidRPr="00A24FAA" w:rsidRDefault="009F37BD" w:rsidP="009F37BD">
      <w:pPr>
        <w:jc w:val="both"/>
        <w:rPr>
          <w:rFonts w:ascii="KZ Times New Roman" w:hAnsi="KZ Times New Roman"/>
          <w:sz w:val="28"/>
          <w:lang w:val="kk-KZ"/>
        </w:rPr>
      </w:pPr>
      <w:r w:rsidRPr="00A24FAA">
        <w:rPr>
          <w:rFonts w:ascii="KZ Times New Roman" w:hAnsi="KZ Times New Roman"/>
          <w:sz w:val="28"/>
          <w:lang w:val="kk-KZ"/>
        </w:rPr>
        <w:tab/>
        <w:t xml:space="preserve">Тексеру тәртібі. Теодолиттің өсін тіктеуіш жағдайға келтіреді де, тордың орташа горизонталь жібін жергілікті жердегі жақсы көрінетін нүктеге көздейді. Алидаданың жетекші бұрандасын бұрап, дүрбіні горизонталь бойынша айналдырады. Осы жағдайда жіп көзделген нүктенің бойында болу керек. Егер нүктенің бейнесі тор жібінің қалыңдығынан астам жылжыса, онда түзету жүргізіледі. </w:t>
      </w:r>
    </w:p>
    <w:p w:rsidR="009F37BD" w:rsidRPr="00A24FAA" w:rsidRDefault="009F37BD" w:rsidP="009F37BD">
      <w:pPr>
        <w:jc w:val="both"/>
        <w:rPr>
          <w:rFonts w:ascii="KZ Times New Roman" w:hAnsi="KZ Times New Roman"/>
          <w:sz w:val="28"/>
          <w:lang w:val="kk-KZ"/>
        </w:rPr>
      </w:pPr>
      <w:r w:rsidRPr="00A24FAA">
        <w:rPr>
          <w:rFonts w:ascii="KZ Times New Roman" w:hAnsi="KZ Times New Roman"/>
          <w:sz w:val="28"/>
          <w:lang w:val="kk-KZ"/>
        </w:rPr>
        <w:tab/>
        <w:t>Түзету тәртібі. Окулярдың түзету бұрандаларын жабатын қалпақты шешеді де, шарт орындалғанша оны тормен бірге бұрайды.  Сонан соң окулярды бекітеді.</w:t>
      </w:r>
    </w:p>
    <w:p w:rsidR="009F37BD" w:rsidRPr="00A24FAA" w:rsidRDefault="009F37BD" w:rsidP="009F37BD">
      <w:pPr>
        <w:jc w:val="both"/>
        <w:rPr>
          <w:rFonts w:ascii="KZ Times New Roman" w:hAnsi="KZ Times New Roman"/>
          <w:sz w:val="28"/>
          <w:lang w:val="kk-KZ"/>
        </w:rPr>
      </w:pPr>
      <w:r w:rsidRPr="00A24FAA">
        <w:rPr>
          <w:rFonts w:ascii="KZ Times New Roman" w:hAnsi="KZ Times New Roman"/>
          <w:sz w:val="28"/>
          <w:lang w:val="kk-KZ"/>
        </w:rPr>
        <w:tab/>
      </w:r>
    </w:p>
    <w:p w:rsidR="009F37BD" w:rsidRPr="00A24FAA" w:rsidRDefault="009F37BD" w:rsidP="009F37BD">
      <w:pPr>
        <w:ind w:firstLine="720"/>
        <w:jc w:val="both"/>
        <w:rPr>
          <w:rFonts w:ascii="KZ Times New Roman" w:hAnsi="KZ Times New Roman"/>
          <w:sz w:val="28"/>
          <w:lang w:val="kk-KZ"/>
        </w:rPr>
      </w:pPr>
      <w:r w:rsidRPr="00A24FAA">
        <w:rPr>
          <w:rFonts w:ascii="KZ Times New Roman" w:hAnsi="KZ Times New Roman"/>
          <w:sz w:val="28"/>
          <w:lang w:val="kk-KZ"/>
        </w:rPr>
        <w:t>г) Коллимациялық көздеуіштерді тексеру. Коллимациялық көздеуіштердің көздеу өсі көру дүрбісінің көздеу өсіне параллель болуы тиіс.</w:t>
      </w:r>
    </w:p>
    <w:p w:rsidR="009F37BD" w:rsidRPr="00A24FAA" w:rsidRDefault="009F37BD" w:rsidP="009F37BD">
      <w:pPr>
        <w:jc w:val="both"/>
        <w:rPr>
          <w:rFonts w:ascii="KZ Times New Roman" w:hAnsi="KZ Times New Roman"/>
          <w:sz w:val="28"/>
          <w:lang w:val="kk-KZ"/>
        </w:rPr>
      </w:pPr>
      <w:r w:rsidRPr="00A24FAA">
        <w:rPr>
          <w:rFonts w:ascii="KZ Times New Roman" w:hAnsi="KZ Times New Roman"/>
          <w:sz w:val="28"/>
          <w:lang w:val="kk-KZ"/>
        </w:rPr>
        <w:tab/>
        <w:t>Тексеру тәртібі. Коллимациялық көздеуішті 50 м-ден астам арақашықтықта орналасқан жергілікті жердегі затқа көздейді. Егер заттың бейнесі көру дүрбісіндегі тордың центрінен көздеу аясынан 1/5 астам жылжыса, онда көздеуіштің орнын түзетуге ұсынады.</w:t>
      </w:r>
    </w:p>
    <w:p w:rsidR="009F37BD" w:rsidRPr="00A24FAA" w:rsidRDefault="009F37BD" w:rsidP="009F37BD">
      <w:pPr>
        <w:jc w:val="both"/>
        <w:rPr>
          <w:rFonts w:ascii="KZ Times New Roman" w:hAnsi="KZ Times New Roman"/>
          <w:sz w:val="28"/>
          <w:lang w:val="kk-KZ"/>
        </w:rPr>
      </w:pPr>
      <w:r w:rsidRPr="00A24FAA">
        <w:rPr>
          <w:rFonts w:ascii="KZ Times New Roman" w:hAnsi="KZ Times New Roman"/>
          <w:sz w:val="28"/>
          <w:lang w:val="kk-KZ"/>
        </w:rPr>
        <w:tab/>
        <w:t>Түзету тәртібі. Көздеуішті дүрбінің корпусымен бекітетін төрт бұрандаларын сәл ғана босатады да, көздеуіштің азимут бойынша сәйкес бұруынан кейін оларды тағы да бұрайды.</w:t>
      </w:r>
    </w:p>
    <w:p w:rsidR="009F37BD" w:rsidRPr="00A24FAA" w:rsidRDefault="009F37BD" w:rsidP="009F37BD">
      <w:pPr>
        <w:ind w:firstLine="720"/>
        <w:jc w:val="both"/>
        <w:rPr>
          <w:rFonts w:ascii="KZ Times New Roman" w:hAnsi="KZ Times New Roman"/>
          <w:sz w:val="28"/>
          <w:lang w:val="kk-KZ"/>
        </w:rPr>
      </w:pPr>
    </w:p>
    <w:p w:rsidR="009F37BD" w:rsidRPr="00A24FAA" w:rsidRDefault="009F37BD" w:rsidP="009F37BD">
      <w:pPr>
        <w:ind w:firstLine="720"/>
        <w:jc w:val="both"/>
        <w:rPr>
          <w:rFonts w:ascii="KZ Times New Roman" w:hAnsi="KZ Times New Roman"/>
          <w:sz w:val="28"/>
          <w:lang w:val="kk-KZ"/>
        </w:rPr>
      </w:pPr>
      <w:r w:rsidRPr="00A24FAA">
        <w:rPr>
          <w:rFonts w:ascii="KZ Times New Roman" w:hAnsi="KZ Times New Roman"/>
          <w:sz w:val="28"/>
          <w:lang w:val="kk-KZ"/>
        </w:rPr>
        <w:t xml:space="preserve">д) Вертикаль дөңгелекті тексеру. Анықтама бойынша нөлдік орын дегеніміз көру дүрбісінің көздеу өсінің горизонталь жағдайға сәйкес вертикаль дөңгелегінен алынған өлшем. Вертикаль дөңгелекпен жұмыс істеу кезінде нөлдік орын тұрақты болу тиіс. Есептеуді ыңғайлы жүргізу үшін нөлдік орын аспаптың екі еселенген  дәлдігінен аспауы керек. </w:t>
      </w:r>
    </w:p>
    <w:p w:rsidR="009F37BD" w:rsidRPr="00A24FAA" w:rsidRDefault="009F37BD" w:rsidP="009F37BD">
      <w:pPr>
        <w:ind w:firstLine="720"/>
        <w:jc w:val="both"/>
        <w:rPr>
          <w:rFonts w:ascii="KZ Times New Roman" w:hAnsi="KZ Times New Roman"/>
          <w:sz w:val="28"/>
          <w:lang w:val="kk-KZ"/>
        </w:rPr>
      </w:pPr>
      <w:r w:rsidRPr="00A24FAA">
        <w:rPr>
          <w:rFonts w:ascii="KZ Times New Roman" w:hAnsi="KZ Times New Roman"/>
          <w:sz w:val="28"/>
          <w:lang w:val="kk-KZ"/>
        </w:rPr>
        <w:t xml:space="preserve">Нөлдік орынның тұрақтылығына көз жеткізу үшін жұмыстың алдында жергілікті жердегі бірнеше нүктелерді байқап, нөлдік орнын анықтау қажет. Жұмысты жалғастыру үшін нөлдік орынның мәнін анықтап отыру қажет. </w:t>
      </w:r>
      <w:r w:rsidRPr="00A24FAA">
        <w:rPr>
          <w:rFonts w:ascii="KZ Times New Roman" w:hAnsi="KZ Times New Roman"/>
          <w:sz w:val="28"/>
          <w:lang w:val="kk-KZ"/>
        </w:rPr>
        <w:lastRenderedPageBreak/>
        <w:t xml:space="preserve">Нөлдік орынның тұрақтылығы вертикаль бұрыштар өлшемдерінің дұрыстығын тексеру болып саналады. </w:t>
      </w:r>
    </w:p>
    <w:p w:rsidR="009F37BD" w:rsidRPr="00A24FAA" w:rsidRDefault="009F37BD" w:rsidP="009F37BD">
      <w:pPr>
        <w:ind w:firstLine="720"/>
        <w:jc w:val="both"/>
        <w:rPr>
          <w:rFonts w:ascii="KZ Times New Roman" w:hAnsi="KZ Times New Roman"/>
          <w:sz w:val="28"/>
          <w:lang w:val="kk-KZ"/>
        </w:rPr>
      </w:pPr>
      <w:r w:rsidRPr="00A24FAA">
        <w:rPr>
          <w:rFonts w:ascii="KZ Times New Roman" w:hAnsi="KZ Times New Roman"/>
          <w:sz w:val="28"/>
          <w:lang w:val="kk-KZ"/>
        </w:rPr>
        <w:t>Нөлдік орынды нөлге жақын мәнге келтіру. Тік дөңгелектің екі жағдайында (ОД мен СД) жергілікті жердегі бір нүктеге бағыттап, нөлдік орынды есептейді. Есеп алудың алдында теодолит тұғырығының көтергіш бұрандаларымен бұрап, горизонталь дөңгелегінің алидадасындағы деңгей үлбірлеугін нөл-пунктке келтіреді.</w:t>
      </w:r>
    </w:p>
    <w:p w:rsidR="009F37BD" w:rsidRPr="00A24FAA" w:rsidRDefault="009F37BD" w:rsidP="009F37BD">
      <w:pPr>
        <w:ind w:firstLine="720"/>
        <w:jc w:val="both"/>
        <w:rPr>
          <w:rFonts w:ascii="KZ Times New Roman" w:hAnsi="KZ Times New Roman"/>
          <w:sz w:val="28"/>
        </w:rPr>
      </w:pPr>
      <w:r w:rsidRPr="00A24FAA">
        <w:rPr>
          <w:rFonts w:ascii="KZ Times New Roman" w:hAnsi="KZ Times New Roman"/>
          <w:position w:val="-12"/>
          <w:sz w:val="28"/>
          <w:lang w:val="ru-MO"/>
        </w:rPr>
        <w:object w:dxaOrig="180" w:dyaOrig="360">
          <v:shape id="_x0000_i1027" type="#_x0000_t75" style="width:9pt;height:18pt" o:ole="" fillcolor="window">
            <v:imagedata r:id="rId16" o:title=""/>
          </v:shape>
          <o:OLEObject Type="Embed" ProgID="Equation.3" ShapeID="_x0000_i1027" DrawAspect="Content" ObjectID="_1648022132" r:id="rId17"/>
        </w:object>
      </w:r>
      <w:r w:rsidRPr="00A24FAA">
        <w:rPr>
          <w:rFonts w:ascii="KZ Times New Roman" w:hAnsi="KZ Times New Roman"/>
          <w:sz w:val="28"/>
          <w:lang w:val="kk-KZ"/>
        </w:rPr>
        <w:t>Алдын ала ыңғайлы есептеу үшін ОД мен СД есептерді 9</w:t>
      </w:r>
      <w:r w:rsidRPr="00A24FAA">
        <w:rPr>
          <w:sz w:val="28"/>
          <w:lang w:val="kk-KZ"/>
        </w:rPr>
        <w:t>0</w:t>
      </w:r>
      <w:r w:rsidRPr="00A24FAA">
        <w:rPr>
          <w:sz w:val="28"/>
        </w:rPr>
        <w:sym w:font="Symbol" w:char="F0B0"/>
      </w:r>
      <w:r w:rsidRPr="00A24FAA">
        <w:rPr>
          <w:sz w:val="28"/>
          <w:lang w:val="kk-KZ"/>
        </w:rPr>
        <w:t>-</w:t>
      </w:r>
      <w:r w:rsidRPr="00A24FAA">
        <w:rPr>
          <w:rFonts w:ascii="KZ Times New Roman" w:hAnsi="KZ Times New Roman"/>
          <w:sz w:val="28"/>
          <w:lang w:val="kk-KZ"/>
        </w:rPr>
        <w:t>тан</w:t>
      </w:r>
      <w:r w:rsidRPr="00A24FAA">
        <w:rPr>
          <w:sz w:val="28"/>
          <w:lang w:val="kk-KZ"/>
        </w:rPr>
        <w:t xml:space="preserve"> </w:t>
      </w:r>
      <w:r w:rsidRPr="00A24FAA">
        <w:rPr>
          <w:rFonts w:ascii="KZ Times New Roman" w:hAnsi="KZ Times New Roman"/>
          <w:sz w:val="28"/>
          <w:lang w:val="kk-KZ"/>
        </w:rPr>
        <w:t>артық болған жағдайда кіші шамаларға төмендегі ережемен келтіреді. Е</w:t>
      </w:r>
      <w:r w:rsidRPr="00A24FAA">
        <w:rPr>
          <w:rFonts w:ascii="KZ Times New Roman" w:hAnsi="KZ Times New Roman"/>
          <w:sz w:val="28"/>
        </w:rPr>
        <w:t>гер ОД немесе СД өлшемдер 90</w:t>
      </w:r>
      <w:r w:rsidRPr="00A24FAA">
        <w:rPr>
          <w:sz w:val="28"/>
        </w:rPr>
        <w:sym w:font="Symbol" w:char="F0B0"/>
      </w:r>
      <w:r w:rsidRPr="00A24FAA">
        <w:rPr>
          <w:rFonts w:ascii="KZ Times New Roman" w:hAnsi="KZ Times New Roman"/>
          <w:sz w:val="28"/>
        </w:rPr>
        <w:t>-270</w:t>
      </w:r>
      <w:r w:rsidRPr="00A24FAA">
        <w:rPr>
          <w:sz w:val="28"/>
        </w:rPr>
        <w:sym w:font="Symbol" w:char="F0B0"/>
      </w:r>
      <w:r w:rsidRPr="00A24FAA">
        <w:rPr>
          <w:sz w:val="28"/>
        </w:rPr>
        <w:t xml:space="preserve"> </w:t>
      </w:r>
      <w:r w:rsidRPr="00A24FAA">
        <w:rPr>
          <w:rFonts w:ascii="KZ Times New Roman" w:hAnsi="KZ Times New Roman"/>
          <w:sz w:val="28"/>
        </w:rPr>
        <w:t>арасында жатса, онда олардан 180</w:t>
      </w:r>
      <w:r w:rsidRPr="00A24FAA">
        <w:rPr>
          <w:rFonts w:ascii="KZ Times New Roman" w:hAnsi="KZ Times New Roman"/>
          <w:sz w:val="28"/>
        </w:rPr>
        <w:sym w:font="Symbol" w:char="F0B0"/>
      </w:r>
      <w:r w:rsidRPr="00A24FAA">
        <w:rPr>
          <w:rFonts w:ascii="KZ Times New Roman" w:hAnsi="KZ Times New Roman"/>
          <w:sz w:val="28"/>
        </w:rPr>
        <w:t xml:space="preserve"> алынады, ал 270</w:t>
      </w:r>
      <w:r w:rsidRPr="00A24FAA">
        <w:rPr>
          <w:rFonts w:ascii="KZ Times New Roman" w:hAnsi="KZ Times New Roman"/>
          <w:sz w:val="28"/>
        </w:rPr>
        <w:sym w:font="Symbol" w:char="F0B0"/>
      </w:r>
      <w:r w:rsidRPr="00A24FAA">
        <w:rPr>
          <w:rFonts w:ascii="KZ Times New Roman" w:hAnsi="KZ Times New Roman"/>
          <w:sz w:val="28"/>
        </w:rPr>
        <w:t>-360</w:t>
      </w:r>
      <w:r w:rsidRPr="00A24FAA">
        <w:rPr>
          <w:rFonts w:ascii="KZ Times New Roman" w:hAnsi="KZ Times New Roman"/>
          <w:sz w:val="28"/>
        </w:rPr>
        <w:sym w:font="Symbol" w:char="F0B0"/>
      </w:r>
      <w:r w:rsidRPr="00A24FAA">
        <w:rPr>
          <w:rFonts w:ascii="KZ Times New Roman" w:hAnsi="KZ Times New Roman"/>
          <w:sz w:val="28"/>
        </w:rPr>
        <w:t xml:space="preserve"> арасында болса, онда 360</w:t>
      </w:r>
      <w:r w:rsidRPr="00A24FAA">
        <w:rPr>
          <w:rFonts w:ascii="KZ Times New Roman" w:hAnsi="KZ Times New Roman"/>
          <w:sz w:val="28"/>
        </w:rPr>
        <w:sym w:font="Symbol" w:char="F0B0"/>
      </w:r>
      <w:r w:rsidRPr="00A24FAA">
        <w:rPr>
          <w:rFonts w:ascii="KZ Times New Roman" w:hAnsi="KZ Times New Roman"/>
          <w:sz w:val="28"/>
        </w:rPr>
        <w:t xml:space="preserve"> алынады. </w:t>
      </w:r>
    </w:p>
    <w:p w:rsidR="009F37BD" w:rsidRPr="00A24FAA" w:rsidRDefault="009F37BD" w:rsidP="009F37BD">
      <w:pPr>
        <w:ind w:firstLine="720"/>
        <w:jc w:val="both"/>
        <w:rPr>
          <w:rFonts w:ascii="KZ Times New Roman" w:hAnsi="KZ Times New Roman"/>
          <w:sz w:val="28"/>
        </w:rPr>
      </w:pPr>
      <w:r w:rsidRPr="00A24FAA">
        <w:rPr>
          <w:rFonts w:ascii="KZ Times New Roman" w:hAnsi="KZ Times New Roman"/>
          <w:sz w:val="28"/>
        </w:rPr>
        <w:t>Егер СД=1</w:t>
      </w:r>
      <w:r w:rsidRPr="00A24FAA">
        <w:rPr>
          <w:rFonts w:ascii="KZ Times New Roman" w:hAnsi="KZ Times New Roman"/>
          <w:sz w:val="28"/>
        </w:rPr>
        <w:sym w:font="Symbol" w:char="F0B0"/>
      </w:r>
      <w:r w:rsidRPr="00A24FAA">
        <w:rPr>
          <w:rFonts w:ascii="KZ Times New Roman" w:hAnsi="KZ Times New Roman"/>
          <w:sz w:val="28"/>
        </w:rPr>
        <w:t>40</w:t>
      </w:r>
      <w:r w:rsidRPr="00A24FAA">
        <w:rPr>
          <w:rFonts w:ascii="KZ Times New Roman" w:hAnsi="KZ Times New Roman"/>
          <w:sz w:val="28"/>
        </w:rPr>
        <w:sym w:font="Symbol" w:char="F0A2"/>
      </w:r>
      <w:r w:rsidRPr="00A24FAA">
        <w:rPr>
          <w:rFonts w:ascii="KZ Times New Roman" w:hAnsi="KZ Times New Roman"/>
          <w:sz w:val="28"/>
        </w:rPr>
        <w:t>, ОД=178</w:t>
      </w:r>
      <w:r w:rsidRPr="00A24FAA">
        <w:rPr>
          <w:rFonts w:ascii="KZ Times New Roman" w:hAnsi="KZ Times New Roman"/>
          <w:sz w:val="28"/>
        </w:rPr>
        <w:sym w:font="Symbol" w:char="F0B0"/>
      </w:r>
      <w:r w:rsidRPr="00A24FAA">
        <w:rPr>
          <w:rFonts w:ascii="KZ Times New Roman" w:hAnsi="KZ Times New Roman"/>
          <w:sz w:val="28"/>
        </w:rPr>
        <w:t>36</w:t>
      </w:r>
      <w:r w:rsidRPr="00A24FAA">
        <w:rPr>
          <w:rFonts w:ascii="KZ Times New Roman" w:hAnsi="KZ Times New Roman"/>
          <w:sz w:val="28"/>
        </w:rPr>
        <w:sym w:font="Symbol" w:char="F0A2"/>
      </w:r>
      <w:r w:rsidRPr="00A24FAA">
        <w:rPr>
          <w:rFonts w:ascii="KZ Times New Roman" w:hAnsi="KZ Times New Roman"/>
          <w:sz w:val="28"/>
        </w:rPr>
        <w:t xml:space="preserve"> (</w:t>
      </w:r>
      <w:r w:rsidRPr="00A24FAA">
        <w:rPr>
          <w:rFonts w:ascii="KZ Times New Roman" w:hAnsi="KZ Times New Roman"/>
          <w:sz w:val="28"/>
          <w:lang w:val="ru-MO"/>
        </w:rPr>
        <w:t>кіші</w:t>
      </w:r>
      <w:r w:rsidRPr="00A24FAA">
        <w:rPr>
          <w:rFonts w:ascii="KZ Times New Roman" w:hAnsi="KZ Times New Roman"/>
          <w:sz w:val="28"/>
        </w:rPr>
        <w:t xml:space="preserve"> </w:t>
      </w:r>
      <w:r w:rsidRPr="00A24FAA">
        <w:rPr>
          <w:rFonts w:ascii="KZ Times New Roman" w:hAnsi="KZ Times New Roman"/>
          <w:sz w:val="28"/>
          <w:lang w:val="ru-MO"/>
        </w:rPr>
        <w:t>шамасына</w:t>
      </w:r>
      <w:r w:rsidRPr="00A24FAA">
        <w:rPr>
          <w:rFonts w:ascii="KZ Times New Roman" w:hAnsi="KZ Times New Roman"/>
          <w:sz w:val="28"/>
        </w:rPr>
        <w:t xml:space="preserve"> </w:t>
      </w:r>
      <w:r w:rsidRPr="00A24FAA">
        <w:rPr>
          <w:rFonts w:ascii="KZ Times New Roman" w:hAnsi="KZ Times New Roman"/>
          <w:sz w:val="28"/>
          <w:lang w:val="ru-MO"/>
        </w:rPr>
        <w:t>келтірейік</w:t>
      </w:r>
      <w:r w:rsidRPr="00A24FAA">
        <w:rPr>
          <w:rFonts w:ascii="KZ Times New Roman" w:hAnsi="KZ Times New Roman"/>
          <w:sz w:val="28"/>
        </w:rPr>
        <w:t xml:space="preserve">, </w:t>
      </w:r>
      <w:r w:rsidRPr="00A24FAA">
        <w:rPr>
          <w:rFonts w:ascii="KZ Times New Roman" w:hAnsi="KZ Times New Roman"/>
          <w:sz w:val="28"/>
          <w:lang w:val="ru-MO"/>
        </w:rPr>
        <w:t>яғни</w:t>
      </w:r>
      <w:r w:rsidRPr="00A24FAA">
        <w:rPr>
          <w:rFonts w:ascii="KZ Times New Roman" w:hAnsi="KZ Times New Roman"/>
          <w:sz w:val="28"/>
        </w:rPr>
        <w:t xml:space="preserve"> </w:t>
      </w:r>
      <w:r w:rsidRPr="00A24FAA">
        <w:rPr>
          <w:rFonts w:ascii="KZ Times New Roman" w:hAnsi="KZ Times New Roman"/>
          <w:sz w:val="28"/>
          <w:lang w:val="ru-MO"/>
        </w:rPr>
        <w:t>ОД</w:t>
      </w:r>
      <w:r w:rsidRPr="00A24FAA">
        <w:rPr>
          <w:rFonts w:ascii="KZ Times New Roman" w:hAnsi="KZ Times New Roman"/>
          <w:sz w:val="28"/>
        </w:rPr>
        <w:t>=178</w:t>
      </w:r>
      <w:r w:rsidRPr="00A24FAA">
        <w:rPr>
          <w:rFonts w:ascii="KZ Times New Roman" w:hAnsi="KZ Times New Roman"/>
          <w:sz w:val="28"/>
        </w:rPr>
        <w:sym w:font="Symbol" w:char="F0B0"/>
      </w:r>
      <w:r w:rsidRPr="00A24FAA">
        <w:rPr>
          <w:rFonts w:ascii="KZ Times New Roman" w:hAnsi="KZ Times New Roman"/>
          <w:sz w:val="28"/>
        </w:rPr>
        <w:t>36</w:t>
      </w:r>
      <w:r w:rsidRPr="00A24FAA">
        <w:rPr>
          <w:rFonts w:ascii="KZ Times New Roman" w:hAnsi="KZ Times New Roman"/>
          <w:sz w:val="28"/>
        </w:rPr>
        <w:sym w:font="Symbol" w:char="F0A2"/>
      </w:r>
      <w:r w:rsidRPr="00A24FAA">
        <w:rPr>
          <w:rFonts w:ascii="KZ Times New Roman" w:hAnsi="KZ Times New Roman"/>
          <w:sz w:val="28"/>
        </w:rPr>
        <w:t>- 180</w:t>
      </w:r>
      <w:r w:rsidRPr="00A24FAA">
        <w:rPr>
          <w:rFonts w:ascii="KZ Times New Roman" w:hAnsi="KZ Times New Roman"/>
          <w:sz w:val="28"/>
        </w:rPr>
        <w:sym w:font="Symbol" w:char="F0B0"/>
      </w:r>
      <w:r w:rsidRPr="00A24FAA">
        <w:rPr>
          <w:rFonts w:ascii="KZ Times New Roman" w:hAnsi="KZ Times New Roman"/>
          <w:sz w:val="28"/>
        </w:rPr>
        <w:t>=-1</w:t>
      </w:r>
      <w:r w:rsidRPr="00A24FAA">
        <w:rPr>
          <w:rFonts w:ascii="KZ Times New Roman" w:hAnsi="KZ Times New Roman"/>
          <w:sz w:val="28"/>
        </w:rPr>
        <w:sym w:font="Symbol" w:char="F0B0"/>
      </w:r>
      <w:r w:rsidRPr="00A24FAA">
        <w:rPr>
          <w:rFonts w:ascii="KZ Times New Roman" w:hAnsi="KZ Times New Roman"/>
          <w:sz w:val="28"/>
        </w:rPr>
        <w:t>24</w:t>
      </w:r>
      <w:r w:rsidRPr="00A24FAA">
        <w:rPr>
          <w:rFonts w:ascii="KZ Times New Roman" w:hAnsi="KZ Times New Roman"/>
          <w:sz w:val="28"/>
        </w:rPr>
        <w:sym w:font="Symbol" w:char="F0A2"/>
      </w:r>
      <w:r w:rsidRPr="00A24FAA">
        <w:rPr>
          <w:rFonts w:ascii="KZ Times New Roman" w:hAnsi="KZ Times New Roman"/>
          <w:sz w:val="28"/>
        </w:rPr>
        <w:t>) десек, онда</w:t>
      </w:r>
    </w:p>
    <w:p w:rsidR="009F37BD" w:rsidRPr="00A24FAA" w:rsidRDefault="009F37BD" w:rsidP="009F37BD">
      <w:pPr>
        <w:ind w:firstLine="720"/>
        <w:jc w:val="both"/>
        <w:rPr>
          <w:rFonts w:ascii="KZ Times New Roman" w:hAnsi="KZ Times New Roman"/>
          <w:sz w:val="28"/>
        </w:rPr>
      </w:pPr>
    </w:p>
    <w:p w:rsidR="009F37BD" w:rsidRPr="00A24FAA" w:rsidRDefault="009F37BD" w:rsidP="009F37BD">
      <w:pPr>
        <w:ind w:firstLine="720"/>
        <w:jc w:val="center"/>
        <w:rPr>
          <w:sz w:val="28"/>
        </w:rPr>
      </w:pPr>
      <w:r w:rsidRPr="00A24FAA">
        <w:rPr>
          <w:position w:val="-26"/>
          <w:sz w:val="28"/>
        </w:rPr>
        <w:object w:dxaOrig="4680" w:dyaOrig="740">
          <v:shape id="_x0000_i1028" type="#_x0000_t75" style="width:234pt;height:37.2pt" o:ole="" fillcolor="window">
            <v:imagedata r:id="rId18" o:title=""/>
          </v:shape>
          <o:OLEObject Type="Embed" ProgID="Equation.3" ShapeID="_x0000_i1028" DrawAspect="Content" ObjectID="_1648022133" r:id="rId19"/>
        </w:object>
      </w:r>
    </w:p>
    <w:p w:rsidR="009F37BD" w:rsidRPr="00A24FAA" w:rsidRDefault="009F37BD" w:rsidP="009F37BD">
      <w:pPr>
        <w:ind w:firstLine="720"/>
        <w:jc w:val="center"/>
        <w:rPr>
          <w:sz w:val="16"/>
        </w:rPr>
      </w:pPr>
    </w:p>
    <w:p w:rsidR="009F37BD" w:rsidRPr="00A24FAA" w:rsidRDefault="009F37BD" w:rsidP="009F37BD">
      <w:pPr>
        <w:pStyle w:val="21"/>
        <w:spacing w:after="0" w:line="240" w:lineRule="auto"/>
        <w:ind w:left="284" w:firstLine="709"/>
        <w:rPr>
          <w:rFonts w:ascii="Times New Roman KZ" w:hAnsi="Times New Roman KZ"/>
          <w:sz w:val="28"/>
          <w:szCs w:val="28"/>
        </w:rPr>
      </w:pPr>
      <w:r w:rsidRPr="00A24FAA">
        <w:rPr>
          <w:rFonts w:ascii="Times New Roman KZ" w:hAnsi="Times New Roman KZ"/>
          <w:sz w:val="28"/>
          <w:szCs w:val="28"/>
        </w:rPr>
        <w:t>Нөлдік ор</w:t>
      </w:r>
      <w:r w:rsidRPr="00A24FAA">
        <w:rPr>
          <w:rFonts w:ascii="Times New Roman KZ" w:hAnsi="Times New Roman KZ"/>
          <w:sz w:val="28"/>
          <w:szCs w:val="28"/>
          <w:lang w:val="kk-KZ"/>
        </w:rPr>
        <w:t>ын</w:t>
      </w:r>
      <w:r w:rsidRPr="00A24FAA">
        <w:rPr>
          <w:rFonts w:ascii="Times New Roman KZ" w:hAnsi="Times New Roman KZ"/>
          <w:sz w:val="28"/>
          <w:szCs w:val="28"/>
        </w:rPr>
        <w:t xml:space="preserve">ның шамасы штрихты микроскоптың </w:t>
      </w:r>
      <w:r w:rsidRPr="00A24FAA">
        <w:rPr>
          <w:rFonts w:ascii="Times New Roman KZ" w:hAnsi="Times New Roman KZ"/>
          <w:sz w:val="28"/>
          <w:szCs w:val="28"/>
          <w:lang w:val="kk-KZ"/>
        </w:rPr>
        <w:t xml:space="preserve">екі еселенген </w:t>
      </w:r>
      <w:r w:rsidRPr="00A24FAA">
        <w:rPr>
          <w:rFonts w:ascii="Times New Roman KZ" w:hAnsi="Times New Roman KZ"/>
          <w:sz w:val="28"/>
          <w:szCs w:val="28"/>
        </w:rPr>
        <w:t>дәлдігінен асып кетті</w:t>
      </w:r>
      <w:r w:rsidRPr="00A24FAA">
        <w:rPr>
          <w:rFonts w:ascii="Times New Roman KZ" w:hAnsi="Times New Roman KZ"/>
          <w:sz w:val="28"/>
          <w:szCs w:val="28"/>
          <w:lang w:val="kk-KZ"/>
        </w:rPr>
        <w:t>. С</w:t>
      </w:r>
      <w:r w:rsidRPr="00A24FAA">
        <w:rPr>
          <w:rFonts w:ascii="Times New Roman KZ" w:hAnsi="Times New Roman KZ"/>
          <w:sz w:val="28"/>
          <w:szCs w:val="28"/>
        </w:rPr>
        <w:t>ондықтан түзету келесі тәртіппен жүргізіледі.</w:t>
      </w:r>
    </w:p>
    <w:p w:rsidR="009F37BD" w:rsidRPr="00A24FAA" w:rsidRDefault="009F37BD" w:rsidP="009F37BD">
      <w:pPr>
        <w:pStyle w:val="21"/>
        <w:spacing w:after="0" w:line="240" w:lineRule="auto"/>
        <w:ind w:left="284" w:firstLine="709"/>
        <w:rPr>
          <w:rFonts w:ascii="Times New Roman KZ" w:hAnsi="Times New Roman KZ"/>
          <w:sz w:val="28"/>
          <w:szCs w:val="28"/>
        </w:rPr>
      </w:pPr>
      <w:r w:rsidRPr="00A24FAA">
        <w:rPr>
          <w:rFonts w:ascii="Times New Roman KZ" w:hAnsi="Times New Roman KZ"/>
          <w:sz w:val="28"/>
          <w:szCs w:val="28"/>
          <w:lang w:val="kk-KZ"/>
        </w:rPr>
        <w:t>Көлбеу</w:t>
      </w:r>
      <w:r w:rsidRPr="00A24FAA">
        <w:rPr>
          <w:rFonts w:ascii="Times New Roman KZ" w:hAnsi="Times New Roman KZ"/>
          <w:sz w:val="28"/>
          <w:szCs w:val="28"/>
        </w:rPr>
        <w:t xml:space="preserve"> бұрыш  есептелінеді: </w:t>
      </w:r>
    </w:p>
    <w:p w:rsidR="009F37BD" w:rsidRPr="00A24FAA" w:rsidRDefault="009F37BD" w:rsidP="009F37BD">
      <w:pPr>
        <w:pStyle w:val="21"/>
        <w:rPr>
          <w:sz w:val="16"/>
        </w:rPr>
      </w:pPr>
    </w:p>
    <w:p w:rsidR="009F37BD" w:rsidRPr="00A24FAA" w:rsidRDefault="009F37BD" w:rsidP="009F37BD">
      <w:pPr>
        <w:ind w:firstLine="720"/>
        <w:jc w:val="center"/>
        <w:rPr>
          <w:sz w:val="28"/>
        </w:rPr>
      </w:pPr>
      <w:r w:rsidRPr="00A24FAA">
        <w:rPr>
          <w:position w:val="-26"/>
          <w:sz w:val="28"/>
        </w:rPr>
        <w:object w:dxaOrig="4599" w:dyaOrig="740">
          <v:shape id="_x0000_i1029" type="#_x0000_t75" style="width:229.8pt;height:37.2pt" o:ole="" fillcolor="window">
            <v:imagedata r:id="rId20" o:title=""/>
          </v:shape>
          <o:OLEObject Type="Embed" ProgID="Equation.3" ShapeID="_x0000_i1029" DrawAspect="Content" ObjectID="_1648022134" r:id="rId21"/>
        </w:object>
      </w:r>
    </w:p>
    <w:p w:rsidR="009F37BD" w:rsidRPr="00A24FAA" w:rsidRDefault="009F37BD" w:rsidP="009F37BD">
      <w:pPr>
        <w:ind w:firstLine="720"/>
        <w:jc w:val="center"/>
        <w:rPr>
          <w:rFonts w:ascii="KZ Times New Roman" w:hAnsi="KZ Times New Roman"/>
          <w:sz w:val="16"/>
          <w:lang w:val="ru-MO"/>
        </w:rPr>
      </w:pPr>
    </w:p>
    <w:p w:rsidR="009F37BD" w:rsidRPr="00A24FAA" w:rsidRDefault="009F37BD" w:rsidP="009F37BD">
      <w:pPr>
        <w:ind w:firstLine="720"/>
        <w:jc w:val="both"/>
        <w:rPr>
          <w:rFonts w:ascii="KZ Times New Roman" w:hAnsi="KZ Times New Roman"/>
          <w:sz w:val="28"/>
          <w:lang w:val="kk-KZ"/>
        </w:rPr>
      </w:pPr>
      <w:r w:rsidRPr="00A24FAA">
        <w:rPr>
          <w:rFonts w:ascii="KZ Times New Roman" w:hAnsi="KZ Times New Roman"/>
          <w:sz w:val="28"/>
          <w:lang w:val="ru-MO"/>
        </w:rPr>
        <w:t xml:space="preserve">Жергілікті жердегі нүктеге нысаналау кезінде дүрбіні қояды да есептелген көлбеу бұрышының мәніне тең вертикаль дөңгелегінде оның  көздеу бұрандалары арқылы есепті қояды. Бұл жағдайда тордың центрі көзделген нүктеден жылжып кетеді. Қалпақтың  астындағы орналасқан </w:t>
      </w:r>
      <w:r w:rsidRPr="00A24FAA">
        <w:rPr>
          <w:rFonts w:ascii="KZ Times New Roman" w:hAnsi="KZ Times New Roman"/>
          <w:sz w:val="28"/>
        </w:rPr>
        <w:t xml:space="preserve"> жіп торының вертикаль түзету бұрандаларымен </w:t>
      </w:r>
      <w:r w:rsidRPr="00A24FAA">
        <w:rPr>
          <w:rFonts w:ascii="KZ Times New Roman" w:hAnsi="KZ Times New Roman"/>
          <w:sz w:val="28"/>
          <w:lang w:val="kk-KZ"/>
        </w:rPr>
        <w:t>бұрап</w:t>
      </w:r>
      <w:r w:rsidRPr="00A24FAA">
        <w:rPr>
          <w:rFonts w:ascii="KZ Times New Roman" w:hAnsi="KZ Times New Roman"/>
          <w:sz w:val="28"/>
        </w:rPr>
        <w:t>, оның центрі жергілікті жердегі нүктенің бейнесімен б</w:t>
      </w:r>
      <w:r w:rsidRPr="00A24FAA">
        <w:rPr>
          <w:rFonts w:ascii="KZ Times New Roman" w:hAnsi="KZ Times New Roman"/>
          <w:sz w:val="28"/>
          <w:lang w:val="kk-KZ"/>
        </w:rPr>
        <w:t>еттестіріледі</w:t>
      </w:r>
      <w:r w:rsidRPr="00A24FAA">
        <w:rPr>
          <w:rFonts w:ascii="KZ Times New Roman" w:hAnsi="KZ Times New Roman"/>
          <w:sz w:val="28"/>
        </w:rPr>
        <w:t xml:space="preserve">. Бақылау үшін әрекеттерді қайталайды. Нөлдік орын түзетуден кейін көздеу </w:t>
      </w:r>
      <w:r w:rsidRPr="00A24FAA">
        <w:rPr>
          <w:rFonts w:ascii="KZ Times New Roman" w:hAnsi="KZ Times New Roman"/>
          <w:sz w:val="28"/>
          <w:lang w:val="kk-KZ"/>
        </w:rPr>
        <w:t>ө</w:t>
      </w:r>
      <w:r w:rsidRPr="00A24FAA">
        <w:rPr>
          <w:rFonts w:ascii="KZ Times New Roman" w:hAnsi="KZ Times New Roman"/>
          <w:sz w:val="28"/>
        </w:rPr>
        <w:t xml:space="preserve">сі дүрбінің айналу </w:t>
      </w:r>
      <w:r w:rsidRPr="00A24FAA">
        <w:rPr>
          <w:rFonts w:ascii="KZ Times New Roman" w:hAnsi="KZ Times New Roman"/>
          <w:sz w:val="28"/>
          <w:lang w:val="kk-KZ"/>
        </w:rPr>
        <w:t>ө</w:t>
      </w:r>
      <w:r w:rsidRPr="00A24FAA">
        <w:rPr>
          <w:rFonts w:ascii="KZ Times New Roman" w:hAnsi="KZ Times New Roman"/>
          <w:sz w:val="28"/>
        </w:rPr>
        <w:t>сіне перпендикулярл</w:t>
      </w:r>
      <w:r w:rsidRPr="00A24FAA">
        <w:rPr>
          <w:rFonts w:ascii="KZ Times New Roman" w:hAnsi="KZ Times New Roman"/>
          <w:sz w:val="28"/>
          <w:lang w:val="kk-KZ"/>
        </w:rPr>
        <w:t xml:space="preserve">ық </w:t>
      </w:r>
      <w:r w:rsidRPr="00A24FAA">
        <w:rPr>
          <w:rFonts w:ascii="KZ Times New Roman" w:hAnsi="KZ Times New Roman"/>
          <w:sz w:val="28"/>
        </w:rPr>
        <w:t xml:space="preserve"> шарт</w:t>
      </w:r>
      <w:r w:rsidRPr="00A24FAA">
        <w:rPr>
          <w:rFonts w:ascii="KZ Times New Roman" w:hAnsi="KZ Times New Roman"/>
          <w:sz w:val="28"/>
          <w:lang w:val="kk-KZ"/>
        </w:rPr>
        <w:t>ының</w:t>
      </w:r>
      <w:r w:rsidRPr="00A24FAA">
        <w:rPr>
          <w:rFonts w:ascii="KZ Times New Roman" w:hAnsi="KZ Times New Roman"/>
          <w:sz w:val="28"/>
        </w:rPr>
        <w:t xml:space="preserve"> бұзылмауына көз жеткізу керек</w:t>
      </w:r>
      <w:r w:rsidRPr="00A24FAA">
        <w:rPr>
          <w:rFonts w:ascii="KZ Times New Roman" w:hAnsi="KZ Times New Roman"/>
          <w:sz w:val="28"/>
          <w:lang w:val="kk-KZ"/>
        </w:rPr>
        <w:t>.</w:t>
      </w:r>
      <w:r w:rsidRPr="00A24FAA">
        <w:rPr>
          <w:rFonts w:ascii="KZ Times New Roman" w:hAnsi="KZ Times New Roman"/>
          <w:sz w:val="28"/>
        </w:rPr>
        <w:t xml:space="preserve"> </w:t>
      </w:r>
    </w:p>
    <w:p w:rsidR="009F37BD" w:rsidRPr="00A24FAA" w:rsidRDefault="009F37BD" w:rsidP="009F37BD">
      <w:pPr>
        <w:ind w:firstLine="720"/>
        <w:jc w:val="both"/>
        <w:rPr>
          <w:rFonts w:ascii="KZ Times New Roman" w:hAnsi="KZ Times New Roman"/>
          <w:sz w:val="28"/>
          <w:lang w:val="kk-KZ"/>
        </w:rPr>
      </w:pPr>
    </w:p>
    <w:p w:rsidR="009F37BD" w:rsidRPr="00A24FAA" w:rsidRDefault="009F37BD" w:rsidP="009F37BD">
      <w:pPr>
        <w:ind w:firstLine="720"/>
        <w:jc w:val="center"/>
        <w:rPr>
          <w:rFonts w:ascii="KZ Times New Roman" w:hAnsi="KZ Times New Roman"/>
          <w:b/>
          <w:sz w:val="28"/>
          <w:lang w:val="kk-KZ"/>
        </w:rPr>
      </w:pPr>
      <w:r w:rsidRPr="00A24FAA">
        <w:rPr>
          <w:rFonts w:ascii="KZ Times New Roman" w:hAnsi="KZ Times New Roman"/>
          <w:b/>
          <w:sz w:val="28"/>
          <w:lang w:val="kk-KZ"/>
        </w:rPr>
        <w:t>3.3 Горизонталь және вертикаль бұрыштарды өлшеу</w:t>
      </w:r>
    </w:p>
    <w:p w:rsidR="009F37BD" w:rsidRPr="00A24FAA" w:rsidRDefault="009F37BD" w:rsidP="009F37BD">
      <w:pPr>
        <w:ind w:firstLine="709"/>
        <w:jc w:val="both"/>
        <w:rPr>
          <w:rFonts w:ascii="Times New Roman KZ" w:hAnsi="Times New Roman KZ"/>
          <w:b/>
          <w:sz w:val="28"/>
          <w:szCs w:val="28"/>
          <w:lang w:val="kk-KZ"/>
        </w:rPr>
      </w:pPr>
    </w:p>
    <w:p w:rsidR="009F37BD" w:rsidRPr="00A24FAA" w:rsidRDefault="009F37BD" w:rsidP="009F37BD">
      <w:pPr>
        <w:pStyle w:val="21"/>
        <w:spacing w:after="0" w:line="240" w:lineRule="auto"/>
        <w:ind w:left="0" w:firstLine="709"/>
        <w:rPr>
          <w:rFonts w:ascii="Times New Roman KZ" w:hAnsi="Times New Roman KZ"/>
          <w:sz w:val="28"/>
          <w:szCs w:val="28"/>
          <w:lang w:val="kk-KZ"/>
        </w:rPr>
      </w:pPr>
      <w:r w:rsidRPr="00A24FAA">
        <w:rPr>
          <w:rFonts w:ascii="Times New Roman KZ" w:hAnsi="Times New Roman KZ"/>
          <w:sz w:val="28"/>
          <w:szCs w:val="28"/>
          <w:lang w:val="kk-KZ"/>
        </w:rPr>
        <w:t>Студенттер байқау үшін теодолитті жұмысқа дайындау тәртібін, бұрыштарды өлшеу тәсілдерін және принциптерін, станцияда теодолитті орналастыру, бұрыштарды өлшеу және оның нәтижелерін журналға толтыру жұмыстарын істей алу керек.</w:t>
      </w:r>
    </w:p>
    <w:p w:rsidR="009F37BD" w:rsidRPr="00A24FAA" w:rsidRDefault="009F37BD" w:rsidP="009F37BD">
      <w:pPr>
        <w:pStyle w:val="21"/>
        <w:spacing w:after="0" w:line="240" w:lineRule="auto"/>
        <w:ind w:left="0" w:firstLine="709"/>
        <w:rPr>
          <w:rFonts w:ascii="Times New Roman KZ" w:hAnsi="Times New Roman KZ"/>
          <w:sz w:val="28"/>
          <w:szCs w:val="28"/>
          <w:lang w:val="kk-KZ"/>
        </w:rPr>
      </w:pPr>
    </w:p>
    <w:p w:rsidR="009F37BD" w:rsidRPr="00A24FAA" w:rsidRDefault="009F37BD" w:rsidP="009F37BD">
      <w:pPr>
        <w:pStyle w:val="7"/>
        <w:spacing w:before="0" w:after="0"/>
        <w:ind w:firstLine="709"/>
        <w:rPr>
          <w:rFonts w:ascii="Times New Roman KZ" w:hAnsi="Times New Roman KZ"/>
          <w:sz w:val="28"/>
          <w:szCs w:val="28"/>
          <w:lang w:val="kk-KZ"/>
        </w:rPr>
      </w:pPr>
      <w:r w:rsidRPr="00A24FAA">
        <w:rPr>
          <w:rFonts w:ascii="Times New Roman KZ" w:hAnsi="Times New Roman KZ"/>
          <w:sz w:val="28"/>
          <w:szCs w:val="28"/>
          <w:lang w:val="kk-KZ"/>
        </w:rPr>
        <w:t xml:space="preserve">Тапсырманың суреттемесі: </w:t>
      </w:r>
    </w:p>
    <w:p w:rsidR="009F37BD" w:rsidRPr="00A24FAA" w:rsidRDefault="009F37BD" w:rsidP="009F37BD">
      <w:pPr>
        <w:ind w:firstLine="720"/>
        <w:jc w:val="both"/>
        <w:rPr>
          <w:rFonts w:ascii="KZ Times New Roman" w:hAnsi="KZ Times New Roman"/>
          <w:sz w:val="28"/>
          <w:lang w:val="kk-KZ"/>
        </w:rPr>
      </w:pPr>
      <w:r w:rsidRPr="00A24FAA">
        <w:rPr>
          <w:rFonts w:ascii="KZ Times New Roman" w:hAnsi="KZ Times New Roman"/>
          <w:sz w:val="28"/>
          <w:lang w:val="kk-KZ"/>
        </w:rPr>
        <w:t>3.3.1 Теодолитті бақылауға дайындау</w:t>
      </w:r>
    </w:p>
    <w:p w:rsidR="009F37BD" w:rsidRPr="00A24FAA" w:rsidRDefault="009F37BD" w:rsidP="009F37BD">
      <w:pPr>
        <w:ind w:firstLine="720"/>
        <w:jc w:val="both"/>
        <w:rPr>
          <w:rFonts w:ascii="KZ Times New Roman" w:hAnsi="KZ Times New Roman"/>
          <w:sz w:val="28"/>
          <w:lang w:val="kk-KZ"/>
        </w:rPr>
      </w:pPr>
      <w:r w:rsidRPr="00A24FAA">
        <w:rPr>
          <w:rFonts w:ascii="KZ Times New Roman" w:hAnsi="KZ Times New Roman"/>
          <w:sz w:val="28"/>
          <w:lang w:val="kk-KZ"/>
        </w:rPr>
        <w:t>Теодолитті бақылауға дайындау төмендегі әрекеттерден құрылады:</w:t>
      </w:r>
    </w:p>
    <w:p w:rsidR="009F37BD" w:rsidRPr="00A24FAA" w:rsidRDefault="009F37BD" w:rsidP="009F37BD">
      <w:pPr>
        <w:ind w:firstLine="708"/>
        <w:jc w:val="both"/>
        <w:rPr>
          <w:rFonts w:ascii="KZ Times New Roman" w:hAnsi="KZ Times New Roman"/>
          <w:sz w:val="28"/>
          <w:lang w:val="kk-KZ"/>
        </w:rPr>
      </w:pPr>
      <w:r w:rsidRPr="00A24FAA">
        <w:rPr>
          <w:rFonts w:ascii="KZ Times New Roman" w:hAnsi="KZ Times New Roman"/>
          <w:sz w:val="28"/>
          <w:lang w:val="kk-KZ"/>
        </w:rPr>
        <w:t>1) центрлеу</w:t>
      </w:r>
    </w:p>
    <w:p w:rsidR="009F37BD" w:rsidRPr="00A24FAA" w:rsidRDefault="009F37BD" w:rsidP="009F37BD">
      <w:pPr>
        <w:ind w:firstLine="708"/>
        <w:jc w:val="both"/>
        <w:rPr>
          <w:rFonts w:ascii="KZ Times New Roman" w:hAnsi="KZ Times New Roman"/>
          <w:sz w:val="28"/>
          <w:lang w:val="kk-KZ"/>
        </w:rPr>
      </w:pPr>
      <w:r w:rsidRPr="00A24FAA">
        <w:rPr>
          <w:rFonts w:ascii="KZ Times New Roman" w:hAnsi="KZ Times New Roman"/>
          <w:sz w:val="28"/>
          <w:lang w:val="kk-KZ"/>
        </w:rPr>
        <w:lastRenderedPageBreak/>
        <w:t>2) аспаптың негізгі өсін тіктеуіш жағдайға келтіру;</w:t>
      </w:r>
    </w:p>
    <w:p w:rsidR="009F37BD" w:rsidRPr="00A24FAA" w:rsidRDefault="009F37BD" w:rsidP="009F37BD">
      <w:pPr>
        <w:ind w:firstLine="708"/>
        <w:jc w:val="both"/>
        <w:rPr>
          <w:rFonts w:ascii="KZ Times New Roman" w:hAnsi="KZ Times New Roman"/>
          <w:sz w:val="28"/>
          <w:lang w:val="kk-KZ"/>
        </w:rPr>
      </w:pPr>
      <w:r w:rsidRPr="00A24FAA">
        <w:rPr>
          <w:rFonts w:ascii="KZ Times New Roman" w:hAnsi="KZ Times New Roman"/>
          <w:sz w:val="28"/>
          <w:lang w:val="kk-KZ"/>
        </w:rPr>
        <w:t>3) дүрбіні бақылауға орнықтыру.</w:t>
      </w:r>
    </w:p>
    <w:p w:rsidR="009F37BD" w:rsidRPr="00A24FAA" w:rsidRDefault="009F37BD" w:rsidP="009F37BD">
      <w:pPr>
        <w:ind w:firstLine="720"/>
        <w:jc w:val="both"/>
        <w:rPr>
          <w:rFonts w:ascii="KZ Times New Roman" w:hAnsi="KZ Times New Roman"/>
          <w:sz w:val="28"/>
          <w:lang w:val="kk-KZ"/>
        </w:rPr>
      </w:pPr>
      <w:r w:rsidRPr="00A24FAA">
        <w:rPr>
          <w:rFonts w:ascii="KZ Times New Roman" w:hAnsi="KZ Times New Roman"/>
          <w:sz w:val="28"/>
          <w:lang w:val="kk-KZ"/>
        </w:rPr>
        <w:t>Жүргізілетін жұмыстың дәлдігіне қарай өлшенетін бұрыштың төбесінде аспапты центрлеу тіктеуіш арқылы немесе оптикалық центрдің көмегімен жасалынады.</w:t>
      </w:r>
    </w:p>
    <w:p w:rsidR="009F37BD" w:rsidRPr="00A24FAA" w:rsidRDefault="009F37BD" w:rsidP="009F37BD">
      <w:pPr>
        <w:ind w:firstLine="720"/>
        <w:jc w:val="both"/>
        <w:rPr>
          <w:rFonts w:ascii="KZ Times New Roman" w:hAnsi="KZ Times New Roman"/>
          <w:sz w:val="28"/>
          <w:lang w:val="kk-KZ"/>
        </w:rPr>
      </w:pPr>
    </w:p>
    <w:p w:rsidR="009F37BD" w:rsidRPr="00A24FAA" w:rsidRDefault="009F37BD" w:rsidP="009F37BD">
      <w:pPr>
        <w:ind w:firstLine="720"/>
        <w:jc w:val="both"/>
        <w:rPr>
          <w:rFonts w:ascii="KZ Times New Roman" w:hAnsi="KZ Times New Roman"/>
          <w:sz w:val="28"/>
          <w:lang w:val="kk-KZ"/>
        </w:rPr>
      </w:pPr>
      <w:r w:rsidRPr="00A24FAA">
        <w:rPr>
          <w:rFonts w:ascii="KZ Times New Roman" w:hAnsi="KZ Times New Roman"/>
          <w:sz w:val="28"/>
          <w:lang w:val="kk-KZ"/>
        </w:rPr>
        <w:t>Тіктеуіш күштің көмегімен центрлеу. Жіптік тіктеуішпен нүктені центрлегенде тіктеуішті нүктенің үстіне шамалап келетіндей қылып штативпен орналастырады. Одан кейін қондыру бұрандасын босатып, теодолитті штативтің қондырмасында жылжытып, тіктеуіштің үшкір ұшын нүктеге дәл келтіреді, қондыру бұрандасын бекітеді.</w:t>
      </w:r>
    </w:p>
    <w:p w:rsidR="009F37BD" w:rsidRPr="00A24FAA" w:rsidRDefault="009F37BD" w:rsidP="009F37BD">
      <w:pPr>
        <w:ind w:firstLine="720"/>
        <w:jc w:val="both"/>
        <w:rPr>
          <w:rFonts w:ascii="KZ Times New Roman" w:hAnsi="KZ Times New Roman"/>
          <w:sz w:val="28"/>
          <w:lang w:val="ru-MO"/>
        </w:rPr>
      </w:pPr>
      <w:r w:rsidRPr="00A24FAA">
        <w:rPr>
          <w:rFonts w:ascii="KZ Times New Roman" w:hAnsi="KZ Times New Roman"/>
          <w:sz w:val="28"/>
          <w:lang w:val="ru-MO"/>
        </w:rPr>
        <w:t xml:space="preserve">Нүктені центрлеу дүрбі арқылы да жасалады. Ол үшін арнаулы окулярлық қондырма қолданылады. Дүрбінің объективін центрлеу кезінде төмен қаратады да, жіптік тордың қиылысын нүктеге дәл әкеледі. </w:t>
      </w:r>
    </w:p>
    <w:p w:rsidR="009F37BD" w:rsidRPr="00A24FAA" w:rsidRDefault="009F37BD" w:rsidP="009F37BD">
      <w:pPr>
        <w:ind w:firstLine="720"/>
        <w:jc w:val="both"/>
        <w:rPr>
          <w:rFonts w:ascii="KZ Times New Roman" w:hAnsi="KZ Times New Roman"/>
          <w:sz w:val="28"/>
          <w:lang w:val="ru-MO"/>
        </w:rPr>
      </w:pPr>
      <w:r w:rsidRPr="00A24FAA">
        <w:rPr>
          <w:rFonts w:ascii="KZ Times New Roman" w:hAnsi="KZ Times New Roman"/>
          <w:sz w:val="28"/>
          <w:lang w:val="ru-MO"/>
        </w:rPr>
        <w:t xml:space="preserve">Жіптік тіктеуіш ауа райының желсіз кезінде </w:t>
      </w:r>
      <w:smartTag w:uri="urn:schemas-microsoft-com:office:smarttags" w:element="metricconverter">
        <w:smartTagPr>
          <w:attr w:name="ProductID" w:val="5 мм"/>
        </w:smartTagPr>
        <w:r w:rsidRPr="00A24FAA">
          <w:rPr>
            <w:rFonts w:ascii="KZ Times New Roman" w:hAnsi="KZ Times New Roman"/>
            <w:sz w:val="28"/>
            <w:lang w:val="ru-MO"/>
          </w:rPr>
          <w:t>5 мм</w:t>
        </w:r>
      </w:smartTag>
      <w:r w:rsidRPr="00A24FAA">
        <w:rPr>
          <w:rFonts w:ascii="KZ Times New Roman" w:hAnsi="KZ Times New Roman"/>
          <w:sz w:val="28"/>
          <w:lang w:val="ru-MO"/>
        </w:rPr>
        <w:t xml:space="preserve"> дәлдікпен нүктені центрлейді. Центрлеуді жоғарғы дәлдікпен жүргізу үшін оптикалық центрлер қолданылады. Оптикалық центрлер нүктені </w:t>
      </w:r>
      <w:smartTag w:uri="urn:schemas-microsoft-com:office:smarttags" w:element="metricconverter">
        <w:smartTagPr>
          <w:attr w:name="ProductID" w:val="0,5 мм"/>
        </w:smartTagPr>
        <w:r w:rsidRPr="00A24FAA">
          <w:rPr>
            <w:rFonts w:ascii="KZ Times New Roman" w:hAnsi="KZ Times New Roman"/>
            <w:sz w:val="28"/>
            <w:lang w:val="ru-MO"/>
          </w:rPr>
          <w:t>0,5 мм</w:t>
        </w:r>
      </w:smartTag>
      <w:r w:rsidRPr="00A24FAA">
        <w:rPr>
          <w:rFonts w:ascii="KZ Times New Roman" w:hAnsi="KZ Times New Roman"/>
          <w:sz w:val="28"/>
          <w:lang w:val="ru-MO"/>
        </w:rPr>
        <w:t xml:space="preserve"> дәлдікпен центрлейді. </w:t>
      </w:r>
    </w:p>
    <w:p w:rsidR="009F37BD" w:rsidRPr="00A24FAA" w:rsidRDefault="009F37BD" w:rsidP="009F37BD">
      <w:pPr>
        <w:ind w:firstLine="720"/>
        <w:jc w:val="both"/>
        <w:rPr>
          <w:rFonts w:ascii="KZ Times New Roman" w:hAnsi="KZ Times New Roman"/>
          <w:sz w:val="28"/>
          <w:lang w:val="ru-MO"/>
        </w:rPr>
      </w:pPr>
      <w:r w:rsidRPr="00A24FAA">
        <w:rPr>
          <w:rFonts w:ascii="KZ Times New Roman" w:hAnsi="KZ Times New Roman"/>
          <w:sz w:val="28"/>
          <w:lang w:val="ru-MO"/>
        </w:rPr>
        <w:t>Теодолиттің негізгі өсін тіктеуіш жағдайға келтіруді көтергіш бұрандаларымен бұрап, горизонталь дөңгелегіндегі алидаданың деңгейлеуіш  арқылы жасалынады. Теодолиттің өсін тіктеуіш жағдайға келтірген соң центрлеу бұзылуы мүмкін. Сондықтан бұл шарт бірнеше рет тексеру жасалған соң орындалады.</w:t>
      </w:r>
    </w:p>
    <w:p w:rsidR="009F37BD" w:rsidRPr="00A24FAA" w:rsidRDefault="009F37BD" w:rsidP="009F37BD">
      <w:pPr>
        <w:ind w:firstLine="720"/>
        <w:jc w:val="both"/>
        <w:rPr>
          <w:rFonts w:ascii="KZ Times New Roman" w:hAnsi="KZ Times New Roman"/>
          <w:sz w:val="28"/>
          <w:lang w:val="ru-MO"/>
        </w:rPr>
      </w:pPr>
      <w:r w:rsidRPr="00A24FAA">
        <w:rPr>
          <w:rFonts w:ascii="KZ Times New Roman" w:hAnsi="KZ Times New Roman"/>
          <w:sz w:val="28"/>
          <w:lang w:val="ru-MO"/>
        </w:rPr>
        <w:t>Дүрбіні бағдарлауға ыңғайлау  үш  әрекеттен құрылады:</w:t>
      </w:r>
    </w:p>
    <w:p w:rsidR="009F37BD" w:rsidRPr="00A24FAA" w:rsidRDefault="009F37BD" w:rsidP="009F37BD">
      <w:pPr>
        <w:ind w:firstLine="720"/>
        <w:jc w:val="both"/>
        <w:rPr>
          <w:rFonts w:ascii="KZ Times New Roman" w:hAnsi="KZ Times New Roman"/>
          <w:sz w:val="28"/>
          <w:lang w:val="ru-MO"/>
        </w:rPr>
      </w:pPr>
      <w:r w:rsidRPr="00A24FAA">
        <w:rPr>
          <w:rFonts w:ascii="KZ Times New Roman" w:hAnsi="KZ Times New Roman"/>
          <w:sz w:val="28"/>
          <w:lang w:val="ru-MO"/>
        </w:rPr>
        <w:t>1</w:t>
      </w:r>
      <w:r w:rsidRPr="00A24FAA">
        <w:rPr>
          <w:rFonts w:ascii="KZ Times New Roman" w:hAnsi="KZ Times New Roman"/>
          <w:sz w:val="28"/>
          <w:lang w:val="en-US"/>
        </w:rPr>
        <w:sym w:font="Symbol" w:char="F029"/>
      </w:r>
      <w:r w:rsidRPr="00A24FAA">
        <w:rPr>
          <w:rFonts w:ascii="KZ Times New Roman" w:hAnsi="KZ Times New Roman"/>
          <w:sz w:val="28"/>
          <w:lang w:val="ru-MO"/>
        </w:rPr>
        <w:t xml:space="preserve"> дүрбіні және микроскопты бақылаушының  көзімен қою;</w:t>
      </w:r>
    </w:p>
    <w:p w:rsidR="009F37BD" w:rsidRPr="00A24FAA" w:rsidRDefault="009F37BD" w:rsidP="009F37BD">
      <w:pPr>
        <w:ind w:firstLine="720"/>
        <w:jc w:val="both"/>
        <w:rPr>
          <w:rFonts w:ascii="KZ Times New Roman" w:hAnsi="KZ Times New Roman"/>
          <w:sz w:val="28"/>
          <w:lang w:val="ru-MO"/>
        </w:rPr>
      </w:pPr>
      <w:r w:rsidRPr="00A24FAA">
        <w:rPr>
          <w:rFonts w:ascii="KZ Times New Roman" w:hAnsi="KZ Times New Roman"/>
          <w:sz w:val="28"/>
          <w:lang w:val="ru-MO"/>
        </w:rPr>
        <w:t>2</w:t>
      </w:r>
      <w:r w:rsidRPr="00A24FAA">
        <w:rPr>
          <w:rFonts w:ascii="KZ Times New Roman" w:hAnsi="KZ Times New Roman"/>
          <w:sz w:val="28"/>
          <w:lang w:val="en-US"/>
        </w:rPr>
        <w:sym w:font="Symbol" w:char="F029"/>
      </w:r>
      <w:r w:rsidRPr="00A24FAA">
        <w:rPr>
          <w:rFonts w:ascii="KZ Times New Roman" w:hAnsi="KZ Times New Roman"/>
          <w:sz w:val="28"/>
          <w:lang w:val="ru-MO"/>
        </w:rPr>
        <w:t xml:space="preserve"> дүрбіні зат бойынша орнату;</w:t>
      </w:r>
    </w:p>
    <w:p w:rsidR="009F37BD" w:rsidRPr="00A24FAA" w:rsidRDefault="009F37BD" w:rsidP="009F37BD">
      <w:pPr>
        <w:ind w:firstLine="720"/>
        <w:jc w:val="both"/>
        <w:rPr>
          <w:rFonts w:ascii="KZ Times New Roman" w:hAnsi="KZ Times New Roman"/>
          <w:sz w:val="28"/>
          <w:lang w:val="ru-MO"/>
        </w:rPr>
      </w:pPr>
      <w:r w:rsidRPr="00A24FAA">
        <w:rPr>
          <w:rFonts w:ascii="KZ Times New Roman" w:hAnsi="KZ Times New Roman"/>
          <w:sz w:val="28"/>
          <w:lang w:val="ru-MO"/>
        </w:rPr>
        <w:t>3</w:t>
      </w:r>
      <w:r w:rsidRPr="00A24FAA">
        <w:rPr>
          <w:rFonts w:ascii="KZ Times New Roman" w:hAnsi="KZ Times New Roman"/>
          <w:sz w:val="28"/>
          <w:lang w:val="en-US"/>
        </w:rPr>
        <w:sym w:font="Symbol" w:char="F029"/>
      </w:r>
      <w:r w:rsidRPr="00A24FAA">
        <w:rPr>
          <w:rFonts w:ascii="KZ Times New Roman" w:hAnsi="KZ Times New Roman"/>
          <w:sz w:val="28"/>
          <w:lang w:val="ru-MO"/>
        </w:rPr>
        <w:t xml:space="preserve"> жіптер торының параллаксын жою.</w:t>
      </w:r>
    </w:p>
    <w:p w:rsidR="009F37BD" w:rsidRPr="00A24FAA" w:rsidRDefault="009F37BD" w:rsidP="009F37BD">
      <w:pPr>
        <w:ind w:firstLine="720"/>
        <w:jc w:val="both"/>
        <w:rPr>
          <w:rFonts w:ascii="KZ Times New Roman" w:hAnsi="KZ Times New Roman"/>
          <w:sz w:val="28"/>
          <w:lang w:val="ru-MO"/>
        </w:rPr>
      </w:pPr>
      <w:r w:rsidRPr="00A24FAA">
        <w:rPr>
          <w:rFonts w:ascii="KZ Times New Roman" w:hAnsi="KZ Times New Roman"/>
          <w:sz w:val="28"/>
          <w:lang w:val="ru-MO"/>
        </w:rPr>
        <w:t>Дүрбіні көзбен орнату үшін оны ашық түсті (фонға) нысаналайды да, жіптер торын анық көргенше окулярлы дүрбіні бұрайды.</w:t>
      </w:r>
    </w:p>
    <w:p w:rsidR="009F37BD" w:rsidRPr="00A24FAA" w:rsidRDefault="009F37BD" w:rsidP="009F37BD">
      <w:pPr>
        <w:ind w:firstLine="720"/>
        <w:jc w:val="both"/>
        <w:rPr>
          <w:rFonts w:ascii="KZ Times New Roman" w:hAnsi="KZ Times New Roman"/>
          <w:sz w:val="28"/>
          <w:lang w:val="ru-MO"/>
        </w:rPr>
      </w:pPr>
      <w:r w:rsidRPr="00A24FAA">
        <w:rPr>
          <w:rFonts w:ascii="KZ Times New Roman" w:hAnsi="KZ Times New Roman"/>
          <w:sz w:val="28"/>
          <w:lang w:val="ru-MO"/>
        </w:rPr>
        <w:t>Дүрбіні зат бойынша орнату үшін коллиматорлық көздеуішпен қолданып (немесе көру дүрбісіндегі орналасқан  көздеу үшін арналған басқа түтікпен) оны біріншеден заттың үстіне көздейді. Көзделетін зат көру дүрбінің аясына кірген соң лимбтің және көру дүрбісінің бекіткіш бұрандаларын бекітеді. Байқалатын заттың ашық бейнесі көрінгенге дейін кремальераның сақинасын  бұрайды. Алидаданың  және көру дүрбісінің  кезекші бұрандаларымен бұрап тор центрін көздеу белгінің бейнесімен беттестіреді (12 - сурет).</w:t>
      </w:r>
    </w:p>
    <w:p w:rsidR="009F37BD" w:rsidRPr="00A24FAA" w:rsidRDefault="009F37BD" w:rsidP="009F37BD">
      <w:pPr>
        <w:ind w:firstLine="720"/>
        <w:jc w:val="both"/>
        <w:rPr>
          <w:rFonts w:ascii="KZ Times New Roman" w:hAnsi="KZ Times New Roman"/>
          <w:sz w:val="28"/>
          <w:lang w:val="ru-MO"/>
        </w:rPr>
      </w:pPr>
      <w:r w:rsidRPr="00A24FAA">
        <w:rPr>
          <w:rFonts w:ascii="KZ Times New Roman" w:hAnsi="KZ Times New Roman"/>
          <w:sz w:val="28"/>
          <w:lang w:val="ru-MO"/>
        </w:rPr>
        <w:t>Жергілікті жердегі көзделген нүктені анық көргеннен  және оның бейнесі тор центрімен беттескеннен кейін окулярдағы көзді сәл жылжытады. Егер нүктенің бейнесі жіптер торының центрінен жылжыса, онда параллакс бар.</w:t>
      </w:r>
    </w:p>
    <w:p w:rsidR="009F37BD" w:rsidRPr="00A24FAA" w:rsidRDefault="009F37BD" w:rsidP="009F37BD">
      <w:pPr>
        <w:ind w:firstLine="720"/>
        <w:jc w:val="both"/>
        <w:rPr>
          <w:rFonts w:ascii="KZ Times New Roman" w:hAnsi="KZ Times New Roman"/>
          <w:sz w:val="28"/>
          <w:lang w:val="ru-MO"/>
        </w:rPr>
      </w:pPr>
      <w:r w:rsidRPr="00A24FAA">
        <w:rPr>
          <w:rFonts w:ascii="KZ Times New Roman" w:hAnsi="KZ Times New Roman"/>
          <w:sz w:val="28"/>
          <w:lang w:val="ru-MO"/>
        </w:rPr>
        <w:t>Жіптер торының параллаксы кремальераның сақинасын сәл бұруымен жойылады.</w:t>
      </w:r>
    </w:p>
    <w:p w:rsidR="009F37BD" w:rsidRPr="00A24FAA" w:rsidRDefault="009F37BD" w:rsidP="009F37BD">
      <w:pPr>
        <w:ind w:firstLine="720"/>
        <w:jc w:val="both"/>
        <w:rPr>
          <w:rFonts w:ascii="KZ Times New Roman" w:hAnsi="KZ Times New Roman"/>
          <w:sz w:val="28"/>
          <w:lang w:val="ru-MO"/>
        </w:rPr>
      </w:pPr>
    </w:p>
    <w:p w:rsidR="009F37BD" w:rsidRPr="00A24FAA" w:rsidRDefault="009F37BD" w:rsidP="009F37BD">
      <w:pPr>
        <w:ind w:firstLine="720"/>
        <w:jc w:val="both"/>
        <w:rPr>
          <w:rFonts w:ascii="KZ Times New Roman" w:hAnsi="KZ Times New Roman"/>
          <w:sz w:val="28"/>
          <w:lang w:val="ru-MO"/>
        </w:rPr>
      </w:pPr>
      <w:r w:rsidRPr="00A24FAA">
        <w:rPr>
          <w:rFonts w:ascii="KZ Times New Roman" w:hAnsi="KZ Times New Roman"/>
          <w:sz w:val="28"/>
          <w:lang w:val="ru-MO"/>
        </w:rPr>
        <w:lastRenderedPageBreak/>
        <w:t>3.3.2 Горизонталь бұрыштарды бір айналым тәсілімен өлшеу. Өлшенетін бұрыштың төбесіне теодолитті орнатады да,  теодолитті жұмыстық жағдайға келтіреді.</w:t>
      </w:r>
    </w:p>
    <w:p w:rsidR="009F37BD" w:rsidRPr="00A24FAA" w:rsidRDefault="009F37BD" w:rsidP="009F37BD">
      <w:pPr>
        <w:ind w:firstLine="720"/>
        <w:jc w:val="both"/>
        <w:rPr>
          <w:rFonts w:ascii="KZ Times New Roman" w:hAnsi="KZ Times New Roman"/>
          <w:sz w:val="28"/>
          <w:lang w:val="ru-MO"/>
        </w:rPr>
      </w:pPr>
      <w:r w:rsidRPr="00A24FAA">
        <w:rPr>
          <w:rFonts w:ascii="KZ Times New Roman" w:hAnsi="KZ Times New Roman"/>
          <w:sz w:val="28"/>
          <w:lang w:val="ru-MO"/>
        </w:rPr>
        <w:t>Лимбті бекітеді (5-ші бұранда, 12 - сурет), алидаданың және көру дүрбісінің бекіткіш бұрандаларын босатады. Дүрбіні оң жақтағы 1-ші нүктеге көздейді. Микроскоп бойынша өлшемдер (есептер) алынады. Мысалы, ОД=212</w:t>
      </w:r>
      <w:r w:rsidRPr="00A24FAA">
        <w:rPr>
          <w:rFonts w:ascii="KZ Times New Roman" w:hAnsi="KZ Times New Roman"/>
          <w:sz w:val="28"/>
          <w:lang w:val="ru-MO"/>
        </w:rPr>
        <w:sym w:font="Symbol" w:char="F0B0"/>
      </w:r>
      <w:r w:rsidRPr="00A24FAA">
        <w:rPr>
          <w:rFonts w:ascii="KZ Times New Roman" w:hAnsi="KZ Times New Roman"/>
          <w:sz w:val="28"/>
          <w:lang w:val="ru-MO"/>
        </w:rPr>
        <w:t>30,5</w:t>
      </w:r>
      <w:r w:rsidRPr="00A24FAA">
        <w:rPr>
          <w:rFonts w:ascii="KZ Times New Roman" w:hAnsi="KZ Times New Roman"/>
          <w:sz w:val="28"/>
          <w:lang w:val="ru-MO"/>
        </w:rPr>
        <w:sym w:font="Symbol" w:char="F0A2"/>
      </w:r>
      <w:r w:rsidRPr="00A24FAA">
        <w:rPr>
          <w:rFonts w:ascii="KZ Times New Roman" w:hAnsi="KZ Times New Roman"/>
          <w:sz w:val="28"/>
          <w:lang w:val="ru-MO"/>
        </w:rPr>
        <w:t xml:space="preserve"> </w:t>
      </w:r>
      <w:r w:rsidRPr="00A24FAA">
        <w:rPr>
          <w:rFonts w:ascii="KZ Times New Roman" w:hAnsi="KZ Times New Roman"/>
          <w:sz w:val="28"/>
          <w:lang w:val="ru-MO"/>
        </w:rPr>
        <w:sym w:font="Symbol" w:char="F028"/>
      </w:r>
      <w:r w:rsidRPr="00A24FAA">
        <w:rPr>
          <w:rFonts w:ascii="KZ Times New Roman" w:hAnsi="KZ Times New Roman"/>
          <w:sz w:val="28"/>
          <w:lang w:val="ru-MO"/>
        </w:rPr>
        <w:t>2 - кестені қара</w:t>
      </w:r>
      <w:r w:rsidRPr="00A24FAA">
        <w:rPr>
          <w:rFonts w:ascii="KZ Times New Roman" w:hAnsi="KZ Times New Roman"/>
          <w:sz w:val="28"/>
          <w:lang w:val="ru-MO"/>
        </w:rPr>
        <w:sym w:font="Symbol" w:char="F029"/>
      </w:r>
      <w:r w:rsidRPr="00A24FAA">
        <w:rPr>
          <w:rFonts w:ascii="KZ Times New Roman" w:hAnsi="KZ Times New Roman"/>
          <w:sz w:val="28"/>
          <w:lang w:val="ru-MO"/>
        </w:rPr>
        <w:t>. Бұл әрекеттер тік дөңгелек оң жақта орналасқан кезде – ОД жасалынған деп санайық.</w:t>
      </w:r>
    </w:p>
    <w:p w:rsidR="009F37BD" w:rsidRPr="00A24FAA" w:rsidRDefault="009F37BD" w:rsidP="009F37BD">
      <w:pPr>
        <w:ind w:firstLine="720"/>
        <w:jc w:val="both"/>
        <w:rPr>
          <w:rFonts w:ascii="KZ Times New Roman" w:hAnsi="KZ Times New Roman"/>
          <w:sz w:val="28"/>
          <w:lang w:val="ru-MO"/>
        </w:rPr>
      </w:pPr>
      <w:r w:rsidRPr="00A24FAA">
        <w:rPr>
          <w:rFonts w:ascii="KZ Times New Roman" w:hAnsi="KZ Times New Roman"/>
          <w:sz w:val="28"/>
          <w:lang w:val="ru-MO"/>
        </w:rPr>
        <w:t xml:space="preserve">Содан кейін алидаданы бекітеді, дүрбіні сол жақтағы 3-ші нүктеге нысаналайды және жаңадан микроскоп бойынша өлшемдер алынады </w:t>
      </w:r>
      <w:r w:rsidRPr="00A24FAA">
        <w:rPr>
          <w:rFonts w:ascii="KZ Times New Roman" w:hAnsi="KZ Times New Roman"/>
          <w:sz w:val="28"/>
        </w:rPr>
        <w:t>(О</w:t>
      </w:r>
      <w:r w:rsidRPr="00A24FAA">
        <w:rPr>
          <w:rFonts w:ascii="KZ Times New Roman" w:hAnsi="KZ Times New Roman"/>
          <w:sz w:val="28"/>
          <w:lang w:val="ru-MO"/>
        </w:rPr>
        <w:t>Д</w:t>
      </w:r>
      <w:r w:rsidRPr="00A24FAA">
        <w:rPr>
          <w:rFonts w:ascii="KZ Times New Roman" w:hAnsi="KZ Times New Roman"/>
          <w:sz w:val="28"/>
          <w:vertAlign w:val="subscript"/>
          <w:lang w:val="ru-MO"/>
        </w:rPr>
        <w:t>3</w:t>
      </w:r>
      <w:r w:rsidRPr="00A24FAA">
        <w:rPr>
          <w:rFonts w:ascii="KZ Times New Roman" w:hAnsi="KZ Times New Roman"/>
          <w:sz w:val="28"/>
          <w:lang w:val="ru-MO"/>
        </w:rPr>
        <w:t>=128</w:t>
      </w:r>
      <w:r w:rsidRPr="00A24FAA">
        <w:rPr>
          <w:rFonts w:ascii="KZ Times New Roman" w:hAnsi="KZ Times New Roman"/>
          <w:sz w:val="28"/>
          <w:lang w:val="ru-MO"/>
        </w:rPr>
        <w:sym w:font="Symbol" w:char="F0B0"/>
      </w:r>
      <w:r w:rsidRPr="00A24FAA">
        <w:rPr>
          <w:rFonts w:ascii="KZ Times New Roman" w:hAnsi="KZ Times New Roman"/>
          <w:sz w:val="28"/>
          <w:lang w:val="ru-MO"/>
        </w:rPr>
        <w:t>28,5</w:t>
      </w:r>
      <w:r w:rsidRPr="00A24FAA">
        <w:rPr>
          <w:rFonts w:ascii="KZ Times New Roman" w:hAnsi="KZ Times New Roman"/>
          <w:sz w:val="28"/>
          <w:lang w:val="ru-MO"/>
        </w:rPr>
        <w:sym w:font="Symbol" w:char="F0A2"/>
      </w:r>
      <w:r w:rsidRPr="00A24FAA">
        <w:rPr>
          <w:rFonts w:ascii="KZ Times New Roman" w:hAnsi="KZ Times New Roman"/>
          <w:sz w:val="28"/>
          <w:lang w:val="ru-MO"/>
        </w:rPr>
        <w:t>).</w:t>
      </w:r>
    </w:p>
    <w:p w:rsidR="009F37BD" w:rsidRPr="00A24FAA" w:rsidRDefault="009F37BD" w:rsidP="009F37BD">
      <w:pPr>
        <w:ind w:firstLine="720"/>
        <w:jc w:val="both"/>
        <w:rPr>
          <w:rFonts w:ascii="KZ Times New Roman" w:hAnsi="KZ Times New Roman"/>
          <w:sz w:val="28"/>
          <w:lang w:val="ru-MO"/>
        </w:rPr>
      </w:pPr>
      <w:r w:rsidRPr="00A24FAA">
        <w:rPr>
          <w:rFonts w:ascii="KZ Times New Roman" w:hAnsi="KZ Times New Roman"/>
          <w:sz w:val="28"/>
          <w:lang w:val="ru-MO"/>
        </w:rPr>
        <w:t>Оң жақтағы нүктеден алынған есептен (артқы) сол жақтағы нүктеден алынған есебін (алдыңғы) алады да, бұрыштың мәнін шығарады (212</w:t>
      </w:r>
      <w:r w:rsidRPr="00A24FAA">
        <w:rPr>
          <w:rFonts w:ascii="KZ Times New Roman" w:hAnsi="KZ Times New Roman"/>
          <w:sz w:val="28"/>
          <w:lang w:val="ru-MO"/>
        </w:rPr>
        <w:sym w:font="Symbol" w:char="F0B0"/>
      </w:r>
      <w:r w:rsidRPr="00A24FAA">
        <w:rPr>
          <w:rFonts w:ascii="KZ Times New Roman" w:hAnsi="KZ Times New Roman"/>
          <w:sz w:val="28"/>
          <w:lang w:val="ru-MO"/>
        </w:rPr>
        <w:t>30,5</w:t>
      </w:r>
      <w:r w:rsidRPr="00A24FAA">
        <w:rPr>
          <w:rFonts w:ascii="KZ Times New Roman" w:hAnsi="KZ Times New Roman"/>
          <w:sz w:val="28"/>
          <w:lang w:val="ru-MO"/>
        </w:rPr>
        <w:sym w:font="Symbol" w:char="F0A2"/>
      </w:r>
      <w:r w:rsidRPr="00A24FAA">
        <w:rPr>
          <w:rFonts w:ascii="KZ Times New Roman" w:hAnsi="KZ Times New Roman"/>
          <w:sz w:val="28"/>
          <w:lang w:val="ru-MO"/>
        </w:rPr>
        <w:t>-128</w:t>
      </w:r>
      <w:r w:rsidRPr="00A24FAA">
        <w:rPr>
          <w:rFonts w:ascii="KZ Times New Roman" w:hAnsi="KZ Times New Roman"/>
          <w:sz w:val="28"/>
          <w:lang w:val="ru-MO"/>
        </w:rPr>
        <w:sym w:font="Symbol" w:char="F0B0"/>
      </w:r>
      <w:r w:rsidRPr="00A24FAA">
        <w:rPr>
          <w:rFonts w:ascii="KZ Times New Roman" w:hAnsi="KZ Times New Roman"/>
          <w:sz w:val="28"/>
          <w:lang w:val="ru-MO"/>
        </w:rPr>
        <w:t>28,5</w:t>
      </w:r>
      <w:r w:rsidRPr="00A24FAA">
        <w:rPr>
          <w:rFonts w:ascii="KZ Times New Roman" w:hAnsi="KZ Times New Roman"/>
          <w:sz w:val="28"/>
          <w:lang w:val="ru-MO"/>
        </w:rPr>
        <w:sym w:font="Symbol" w:char="F0A2"/>
      </w:r>
      <w:r w:rsidRPr="00A24FAA">
        <w:rPr>
          <w:rFonts w:ascii="KZ Times New Roman" w:hAnsi="KZ Times New Roman"/>
          <w:sz w:val="28"/>
          <w:lang w:val="ru-MO"/>
        </w:rPr>
        <w:t>=84</w:t>
      </w:r>
      <w:r w:rsidRPr="00A24FAA">
        <w:rPr>
          <w:rFonts w:ascii="KZ Times New Roman" w:hAnsi="KZ Times New Roman"/>
          <w:sz w:val="28"/>
          <w:lang w:val="ru-MO"/>
        </w:rPr>
        <w:sym w:font="Symbol" w:char="F0B0"/>
      </w:r>
      <w:r w:rsidRPr="00A24FAA">
        <w:rPr>
          <w:rFonts w:ascii="KZ Times New Roman" w:hAnsi="KZ Times New Roman"/>
          <w:sz w:val="28"/>
          <w:lang w:val="ru-MO"/>
        </w:rPr>
        <w:t>02</w:t>
      </w:r>
      <w:r w:rsidRPr="00A24FAA">
        <w:rPr>
          <w:rFonts w:ascii="KZ Times New Roman" w:hAnsi="KZ Times New Roman"/>
          <w:sz w:val="28"/>
          <w:lang w:val="ru-MO"/>
        </w:rPr>
        <w:sym w:font="Symbol" w:char="F0A2"/>
      </w:r>
      <w:r w:rsidRPr="00A24FAA">
        <w:rPr>
          <w:rFonts w:ascii="KZ Times New Roman" w:hAnsi="KZ Times New Roman"/>
          <w:sz w:val="28"/>
          <w:lang w:val="ru-MO"/>
        </w:rPr>
        <w:t>). Егер артқы нүктеден алынған есеп алдыңғы нүктеден алынған есептен аз болса (лимбтің нөлі өлшенетін бұрыштың қабырғаларының арасында жатыр), онда оң жақтағы нүктеден алынған есепке 360</w:t>
      </w:r>
      <w:r w:rsidRPr="00A24FAA">
        <w:rPr>
          <w:rFonts w:ascii="KZ Times New Roman" w:hAnsi="KZ Times New Roman"/>
          <w:sz w:val="28"/>
          <w:lang w:val="ru-MO"/>
        </w:rPr>
        <w:sym w:font="Symbol" w:char="F0B0"/>
      </w:r>
      <w:r w:rsidRPr="00A24FAA">
        <w:rPr>
          <w:rFonts w:ascii="KZ Times New Roman" w:hAnsi="KZ Times New Roman"/>
          <w:sz w:val="28"/>
          <w:lang w:val="ru-MO"/>
        </w:rPr>
        <w:t xml:space="preserve"> қосылады. Осымен бірінші жартылай тәсіл бітеді.</w:t>
      </w:r>
    </w:p>
    <w:p w:rsidR="009F37BD" w:rsidRPr="00A24FAA" w:rsidRDefault="009F37BD" w:rsidP="009F37BD">
      <w:pPr>
        <w:ind w:firstLine="720"/>
        <w:jc w:val="both"/>
        <w:rPr>
          <w:rFonts w:ascii="KZ Times New Roman" w:hAnsi="KZ Times New Roman"/>
          <w:sz w:val="28"/>
          <w:lang w:val="ru-MO"/>
        </w:rPr>
      </w:pPr>
      <w:r w:rsidRPr="00A24FAA">
        <w:rPr>
          <w:rFonts w:ascii="KZ Times New Roman" w:hAnsi="KZ Times New Roman"/>
          <w:sz w:val="28"/>
          <w:lang w:val="ru-MO"/>
        </w:rPr>
        <w:t>Дүрбіні зенит арқылы ауыстырып тік дөңгелектің сол жағдайында жоғарыда айтылғандай тәртіппен барлық әрекеттер қайтадан жүргізіледі. Бұл әрекеттер екінші жартылай тәсілді құрайды  (116</w:t>
      </w:r>
      <w:r w:rsidRPr="00A24FAA">
        <w:rPr>
          <w:rFonts w:ascii="KZ Times New Roman" w:hAnsi="KZ Times New Roman"/>
          <w:sz w:val="28"/>
          <w:lang w:val="ru-MO"/>
        </w:rPr>
        <w:sym w:font="Symbol" w:char="F0B0"/>
      </w:r>
      <w:r w:rsidRPr="00A24FAA">
        <w:rPr>
          <w:rFonts w:ascii="KZ Times New Roman" w:hAnsi="KZ Times New Roman"/>
          <w:sz w:val="28"/>
          <w:lang w:val="ru-MO"/>
        </w:rPr>
        <w:t>32,5</w:t>
      </w:r>
      <w:r w:rsidRPr="00A24FAA">
        <w:rPr>
          <w:rFonts w:ascii="KZ Times New Roman" w:hAnsi="KZ Times New Roman"/>
          <w:sz w:val="28"/>
          <w:lang w:val="ru-MO"/>
        </w:rPr>
        <w:sym w:font="Symbol" w:char="F0A2"/>
      </w:r>
      <w:r w:rsidRPr="00A24FAA">
        <w:rPr>
          <w:rFonts w:ascii="KZ Times New Roman" w:hAnsi="KZ Times New Roman"/>
          <w:sz w:val="28"/>
          <w:lang w:val="ru-MO"/>
        </w:rPr>
        <w:t>-32</w:t>
      </w:r>
      <w:r w:rsidRPr="00A24FAA">
        <w:rPr>
          <w:rFonts w:ascii="KZ Times New Roman" w:hAnsi="KZ Times New Roman"/>
          <w:sz w:val="28"/>
          <w:lang w:val="ru-MO"/>
        </w:rPr>
        <w:sym w:font="Symbol" w:char="F0B0"/>
      </w:r>
      <w:r w:rsidRPr="00A24FAA">
        <w:rPr>
          <w:rFonts w:ascii="KZ Times New Roman" w:hAnsi="KZ Times New Roman"/>
          <w:sz w:val="28"/>
          <w:lang w:val="ru-MO"/>
        </w:rPr>
        <w:t>31,35</w:t>
      </w:r>
      <w:r w:rsidRPr="00A24FAA">
        <w:rPr>
          <w:rFonts w:ascii="KZ Times New Roman" w:hAnsi="KZ Times New Roman"/>
          <w:sz w:val="28"/>
          <w:lang w:val="ru-MO"/>
        </w:rPr>
        <w:sym w:font="Symbol" w:char="F0A2"/>
      </w:r>
      <w:r w:rsidRPr="00A24FAA">
        <w:rPr>
          <w:rFonts w:ascii="KZ Times New Roman" w:hAnsi="KZ Times New Roman"/>
          <w:sz w:val="28"/>
          <w:lang w:val="ru-MO"/>
        </w:rPr>
        <w:t>=84</w:t>
      </w:r>
      <w:r w:rsidRPr="00A24FAA">
        <w:rPr>
          <w:rFonts w:ascii="KZ Times New Roman" w:hAnsi="KZ Times New Roman"/>
          <w:sz w:val="28"/>
          <w:lang w:val="ru-MO"/>
        </w:rPr>
        <w:sym w:font="Symbol" w:char="F0B0"/>
      </w:r>
      <w:r w:rsidRPr="00A24FAA">
        <w:rPr>
          <w:rFonts w:ascii="KZ Times New Roman" w:hAnsi="KZ Times New Roman"/>
          <w:sz w:val="28"/>
          <w:lang w:val="ru-MO"/>
        </w:rPr>
        <w:t>01</w:t>
      </w:r>
      <w:r w:rsidRPr="00A24FAA">
        <w:rPr>
          <w:rFonts w:ascii="KZ Times New Roman" w:hAnsi="KZ Times New Roman"/>
          <w:sz w:val="28"/>
          <w:lang w:val="ru-MO"/>
        </w:rPr>
        <w:sym w:font="Symbol" w:char="F0A2"/>
      </w:r>
      <w:r w:rsidRPr="00A24FAA">
        <w:rPr>
          <w:rFonts w:ascii="KZ Times New Roman" w:hAnsi="KZ Times New Roman"/>
          <w:sz w:val="28"/>
          <w:lang w:val="ru-MO"/>
        </w:rPr>
        <w:t>).</w:t>
      </w:r>
    </w:p>
    <w:p w:rsidR="009F37BD" w:rsidRPr="00A24FAA" w:rsidRDefault="009F37BD" w:rsidP="009F37BD">
      <w:pPr>
        <w:ind w:firstLine="720"/>
        <w:jc w:val="both"/>
        <w:rPr>
          <w:rFonts w:ascii="KZ Times New Roman" w:hAnsi="KZ Times New Roman"/>
          <w:sz w:val="28"/>
          <w:lang w:val="ru-MO"/>
        </w:rPr>
      </w:pPr>
      <w:r w:rsidRPr="00A24FAA">
        <w:rPr>
          <w:rFonts w:ascii="KZ Times New Roman" w:hAnsi="KZ Times New Roman"/>
          <w:sz w:val="28"/>
          <w:lang w:val="ru-MO"/>
        </w:rPr>
        <w:t>Екі рет жартылай бұрыш өлшеу тәсілі толық тәсілді құрайды. Бақылау – бірінші және екінші жартылай бұрыштардың өлшеу нәтижелерінің айырмашылығы микроскоптың екі еселенген дәлдігінен артық болмауы  керек. Бұл шарт орындалғанда бұрыштың орташа мәнін табады. Егер айырмашылығы артық болса, онда бұрышты қайтадан өлшейді.</w:t>
      </w:r>
    </w:p>
    <w:p w:rsidR="009F37BD" w:rsidRPr="00A24FAA" w:rsidRDefault="009F37BD" w:rsidP="009F37BD">
      <w:pPr>
        <w:ind w:firstLine="720"/>
        <w:jc w:val="both"/>
        <w:rPr>
          <w:rFonts w:ascii="KZ Times New Roman" w:hAnsi="KZ Times New Roman"/>
          <w:sz w:val="28"/>
          <w:lang w:val="ru-MO"/>
        </w:rPr>
      </w:pPr>
    </w:p>
    <w:p w:rsidR="009F37BD" w:rsidRPr="00A24FAA" w:rsidRDefault="009F37BD" w:rsidP="009F37BD">
      <w:pPr>
        <w:ind w:firstLine="720"/>
        <w:jc w:val="both"/>
        <w:rPr>
          <w:rFonts w:ascii="KZ Times New Roman" w:hAnsi="KZ Times New Roman"/>
          <w:sz w:val="28"/>
          <w:lang w:val="ru-MO"/>
        </w:rPr>
      </w:pPr>
      <w:r>
        <w:rPr>
          <w:rFonts w:ascii="KZ Times New Roman" w:hAnsi="KZ Times New Roman"/>
          <w:noProof/>
          <w:sz w:val="28"/>
        </w:rPr>
        <w:drawing>
          <wp:inline distT="0" distB="0" distL="0" distR="0">
            <wp:extent cx="5257800" cy="29718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2">
                      <a:lum bright="20000"/>
                      <a:extLst>
                        <a:ext uri="{28A0092B-C50C-407E-A947-70E740481C1C}">
                          <a14:useLocalDpi xmlns:a14="http://schemas.microsoft.com/office/drawing/2010/main" val="0"/>
                        </a:ext>
                      </a:extLst>
                    </a:blip>
                    <a:srcRect/>
                    <a:stretch>
                      <a:fillRect/>
                    </a:stretch>
                  </pic:blipFill>
                  <pic:spPr bwMode="auto">
                    <a:xfrm>
                      <a:off x="0" y="0"/>
                      <a:ext cx="5257800" cy="2971800"/>
                    </a:xfrm>
                    <a:prstGeom prst="rect">
                      <a:avLst/>
                    </a:prstGeom>
                    <a:noFill/>
                    <a:ln>
                      <a:noFill/>
                    </a:ln>
                  </pic:spPr>
                </pic:pic>
              </a:graphicData>
            </a:graphic>
          </wp:inline>
        </w:drawing>
      </w:r>
    </w:p>
    <w:p w:rsidR="009F37BD" w:rsidRPr="00A24FAA" w:rsidRDefault="009F37BD" w:rsidP="009F37BD">
      <w:pPr>
        <w:jc w:val="center"/>
        <w:rPr>
          <w:rFonts w:ascii="KZ Times New Roman" w:hAnsi="KZ Times New Roman"/>
          <w:sz w:val="28"/>
          <w:lang w:val="ru-MO"/>
        </w:rPr>
      </w:pPr>
    </w:p>
    <w:p w:rsidR="009F37BD" w:rsidRPr="00A24FAA" w:rsidRDefault="009F37BD" w:rsidP="009F37BD">
      <w:pPr>
        <w:jc w:val="center"/>
        <w:rPr>
          <w:rFonts w:ascii="KZ Times New Roman" w:hAnsi="KZ Times New Roman"/>
          <w:sz w:val="28"/>
          <w:lang w:val="ru-MO"/>
        </w:rPr>
      </w:pPr>
      <w:r w:rsidRPr="00A24FAA">
        <w:rPr>
          <w:rFonts w:ascii="KZ Times New Roman" w:hAnsi="KZ Times New Roman"/>
          <w:sz w:val="28"/>
          <w:lang w:val="ru-MO"/>
        </w:rPr>
        <w:t>18 - сурет – Горизонталь бұрыштарды өлшеу сұлбасы</w:t>
      </w:r>
    </w:p>
    <w:p w:rsidR="009F37BD" w:rsidRPr="00A24FAA" w:rsidRDefault="009F37BD" w:rsidP="009F37BD">
      <w:pPr>
        <w:jc w:val="both"/>
        <w:rPr>
          <w:rFonts w:ascii="KZ Times New Roman" w:hAnsi="KZ Times New Roman"/>
          <w:sz w:val="28"/>
          <w:lang w:val="ru-MO"/>
        </w:rPr>
      </w:pPr>
    </w:p>
    <w:p w:rsidR="009F37BD" w:rsidRPr="00A24FAA" w:rsidRDefault="009F37BD" w:rsidP="009F37BD">
      <w:pPr>
        <w:jc w:val="both"/>
        <w:rPr>
          <w:rFonts w:ascii="KZ Times New Roman" w:hAnsi="KZ Times New Roman"/>
          <w:sz w:val="28"/>
          <w:lang w:val="ru-MO"/>
        </w:rPr>
      </w:pPr>
    </w:p>
    <w:p w:rsidR="009F37BD" w:rsidRPr="00A24FAA" w:rsidRDefault="009F37BD" w:rsidP="009F37BD">
      <w:pPr>
        <w:ind w:firstLine="708"/>
        <w:jc w:val="both"/>
        <w:rPr>
          <w:rFonts w:ascii="KZ Times New Roman" w:hAnsi="KZ Times New Roman"/>
          <w:sz w:val="28"/>
          <w:lang w:val="ru-MO"/>
        </w:rPr>
      </w:pPr>
      <w:r w:rsidRPr="00A24FAA">
        <w:rPr>
          <w:rFonts w:ascii="KZ Times New Roman" w:hAnsi="KZ Times New Roman"/>
          <w:sz w:val="28"/>
          <w:lang w:val="ru-MO"/>
        </w:rPr>
        <w:lastRenderedPageBreak/>
        <w:t>3 - кесте– Бұрыштарды өлшеу журналы</w:t>
      </w:r>
    </w:p>
    <w:p w:rsidR="009F37BD" w:rsidRPr="00A24FAA" w:rsidRDefault="009F37BD" w:rsidP="009F37BD">
      <w:pPr>
        <w:ind w:firstLine="720"/>
        <w:jc w:val="both"/>
        <w:rPr>
          <w:rFonts w:ascii="KZ Times New Roman" w:hAnsi="KZ Times New Roman"/>
          <w:sz w:val="24"/>
          <w:lang w:val="ru-MO"/>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1"/>
        <w:gridCol w:w="1276"/>
        <w:gridCol w:w="2126"/>
        <w:gridCol w:w="1985"/>
        <w:gridCol w:w="2126"/>
      </w:tblGrid>
      <w:tr w:rsidR="009F37BD" w:rsidRPr="00A24FAA" w:rsidTr="001C5114">
        <w:tblPrEx>
          <w:tblCellMar>
            <w:top w:w="0" w:type="dxa"/>
            <w:bottom w:w="0" w:type="dxa"/>
          </w:tblCellMar>
        </w:tblPrEx>
        <w:trPr>
          <w:cantSplit/>
          <w:trHeight w:val="457"/>
        </w:trPr>
        <w:tc>
          <w:tcPr>
            <w:tcW w:w="2977" w:type="dxa"/>
            <w:gridSpan w:val="2"/>
            <w:vAlign w:val="center"/>
          </w:tcPr>
          <w:p w:rsidR="009F37BD" w:rsidRPr="00A24FAA" w:rsidRDefault="009F37BD" w:rsidP="001C5114">
            <w:pPr>
              <w:jc w:val="center"/>
              <w:rPr>
                <w:rFonts w:ascii="KZ Times New Roman" w:hAnsi="KZ Times New Roman"/>
                <w:sz w:val="28"/>
                <w:lang w:val="ru-MO"/>
              </w:rPr>
            </w:pPr>
            <w:r w:rsidRPr="00A24FAA">
              <w:rPr>
                <w:rFonts w:ascii="KZ Times New Roman" w:hAnsi="KZ Times New Roman"/>
                <w:sz w:val="28"/>
                <w:lang w:val="ru-MO"/>
              </w:rPr>
              <w:t>Атаулар</w:t>
            </w:r>
          </w:p>
        </w:tc>
        <w:tc>
          <w:tcPr>
            <w:tcW w:w="4111" w:type="dxa"/>
            <w:gridSpan w:val="2"/>
          </w:tcPr>
          <w:p w:rsidR="009F37BD" w:rsidRPr="00A24FAA" w:rsidRDefault="009F37BD" w:rsidP="001C5114">
            <w:pPr>
              <w:jc w:val="center"/>
              <w:rPr>
                <w:rFonts w:ascii="KZ Times New Roman" w:hAnsi="KZ Times New Roman"/>
                <w:spacing w:val="-28"/>
                <w:sz w:val="28"/>
                <w:lang w:val="ru-MO"/>
              </w:rPr>
            </w:pPr>
            <w:r w:rsidRPr="00A24FAA">
              <w:rPr>
                <w:rFonts w:ascii="KZ Times New Roman" w:hAnsi="KZ Times New Roman"/>
                <w:spacing w:val="-28"/>
                <w:sz w:val="28"/>
                <w:lang w:val="ru-MO"/>
              </w:rPr>
              <w:t>Горизонталь  дөңгелек  бойынша</w:t>
            </w:r>
          </w:p>
          <w:p w:rsidR="009F37BD" w:rsidRPr="00A24FAA" w:rsidRDefault="009F37BD" w:rsidP="001C5114">
            <w:pPr>
              <w:jc w:val="center"/>
              <w:rPr>
                <w:rFonts w:ascii="KZ Times New Roman" w:hAnsi="KZ Times New Roman"/>
                <w:spacing w:val="-28"/>
                <w:sz w:val="28"/>
                <w:lang w:val="ru-MO"/>
              </w:rPr>
            </w:pPr>
            <w:r w:rsidRPr="00A24FAA">
              <w:rPr>
                <w:rFonts w:ascii="KZ Times New Roman" w:hAnsi="KZ Times New Roman"/>
                <w:spacing w:val="-28"/>
                <w:sz w:val="28"/>
                <w:lang w:val="ru-MO"/>
              </w:rPr>
              <w:t xml:space="preserve"> есептер</w:t>
            </w:r>
          </w:p>
        </w:tc>
        <w:tc>
          <w:tcPr>
            <w:tcW w:w="2126" w:type="dxa"/>
            <w:vMerge w:val="restart"/>
            <w:vAlign w:val="center"/>
          </w:tcPr>
          <w:p w:rsidR="009F37BD" w:rsidRPr="00A24FAA" w:rsidRDefault="009F37BD" w:rsidP="001C5114">
            <w:pPr>
              <w:jc w:val="center"/>
              <w:rPr>
                <w:rFonts w:ascii="KZ Times New Roman" w:hAnsi="KZ Times New Roman"/>
                <w:spacing w:val="-28"/>
                <w:sz w:val="28"/>
                <w:lang w:val="ru-MO"/>
              </w:rPr>
            </w:pPr>
            <w:r w:rsidRPr="00A24FAA">
              <w:rPr>
                <w:rFonts w:ascii="KZ Times New Roman" w:hAnsi="KZ Times New Roman"/>
                <w:spacing w:val="-28"/>
                <w:sz w:val="28"/>
                <w:lang w:val="ru-MO"/>
              </w:rPr>
              <w:t>Горизонталь дөңгелек ОД, СД, орташа</w:t>
            </w:r>
          </w:p>
        </w:tc>
      </w:tr>
      <w:tr w:rsidR="009F37BD" w:rsidRPr="00A24FAA" w:rsidTr="001C5114">
        <w:tblPrEx>
          <w:tblCellMar>
            <w:top w:w="0" w:type="dxa"/>
            <w:bottom w:w="0" w:type="dxa"/>
          </w:tblCellMar>
        </w:tblPrEx>
        <w:trPr>
          <w:cantSplit/>
        </w:trPr>
        <w:tc>
          <w:tcPr>
            <w:tcW w:w="1701" w:type="dxa"/>
            <w:vAlign w:val="center"/>
          </w:tcPr>
          <w:p w:rsidR="009F37BD" w:rsidRPr="00A24FAA" w:rsidRDefault="009F37BD" w:rsidP="001C5114">
            <w:pPr>
              <w:jc w:val="both"/>
              <w:rPr>
                <w:rFonts w:ascii="KZ Times New Roman" w:hAnsi="KZ Times New Roman"/>
                <w:spacing w:val="-28"/>
                <w:sz w:val="28"/>
                <w:lang w:val="ru-MO"/>
              </w:rPr>
            </w:pPr>
            <w:r w:rsidRPr="00A24FAA">
              <w:rPr>
                <w:rFonts w:ascii="KZ Times New Roman" w:hAnsi="KZ Times New Roman"/>
                <w:spacing w:val="-28"/>
                <w:sz w:val="28"/>
                <w:lang w:val="ru-MO"/>
              </w:rPr>
              <w:t>станцияның</w:t>
            </w:r>
          </w:p>
        </w:tc>
        <w:tc>
          <w:tcPr>
            <w:tcW w:w="1276" w:type="dxa"/>
          </w:tcPr>
          <w:p w:rsidR="009F37BD" w:rsidRPr="00A24FAA" w:rsidRDefault="009F37BD" w:rsidP="001C5114">
            <w:pPr>
              <w:jc w:val="center"/>
              <w:rPr>
                <w:rFonts w:ascii="KZ Times New Roman" w:hAnsi="KZ Times New Roman"/>
                <w:spacing w:val="-28"/>
                <w:sz w:val="28"/>
                <w:lang w:val="ru-MO"/>
              </w:rPr>
            </w:pPr>
            <w:r w:rsidRPr="00A24FAA">
              <w:rPr>
                <w:rFonts w:ascii="KZ Times New Roman" w:hAnsi="KZ Times New Roman"/>
                <w:spacing w:val="-28"/>
                <w:sz w:val="28"/>
                <w:lang w:val="ru-MO"/>
              </w:rPr>
              <w:t>көздеуіш нүктенің</w:t>
            </w:r>
          </w:p>
        </w:tc>
        <w:tc>
          <w:tcPr>
            <w:tcW w:w="2126" w:type="dxa"/>
            <w:vAlign w:val="center"/>
          </w:tcPr>
          <w:p w:rsidR="009F37BD" w:rsidRPr="00A24FAA" w:rsidRDefault="009F37BD" w:rsidP="001C5114">
            <w:pPr>
              <w:pStyle w:val="1"/>
            </w:pPr>
            <w:r w:rsidRPr="00A24FAA">
              <w:t>ОД</w:t>
            </w:r>
          </w:p>
        </w:tc>
        <w:tc>
          <w:tcPr>
            <w:tcW w:w="1985" w:type="dxa"/>
            <w:vAlign w:val="center"/>
          </w:tcPr>
          <w:p w:rsidR="009F37BD" w:rsidRPr="00A24FAA" w:rsidRDefault="009F37BD" w:rsidP="001C5114">
            <w:pPr>
              <w:pStyle w:val="1"/>
            </w:pPr>
            <w:r w:rsidRPr="00A24FAA">
              <w:t>СД</w:t>
            </w:r>
          </w:p>
        </w:tc>
        <w:tc>
          <w:tcPr>
            <w:tcW w:w="2126" w:type="dxa"/>
            <w:vMerge/>
          </w:tcPr>
          <w:p w:rsidR="009F37BD" w:rsidRPr="00A24FAA" w:rsidRDefault="009F37BD" w:rsidP="001C5114">
            <w:pPr>
              <w:jc w:val="both"/>
              <w:rPr>
                <w:rFonts w:ascii="KZ Times New Roman" w:hAnsi="KZ Times New Roman"/>
                <w:sz w:val="28"/>
                <w:lang w:val="ru-MO"/>
              </w:rPr>
            </w:pPr>
          </w:p>
        </w:tc>
      </w:tr>
      <w:tr w:rsidR="009F37BD" w:rsidRPr="00A24FAA" w:rsidTr="001C5114">
        <w:tblPrEx>
          <w:tblCellMar>
            <w:top w:w="0" w:type="dxa"/>
            <w:bottom w:w="0" w:type="dxa"/>
          </w:tblCellMar>
        </w:tblPrEx>
        <w:tc>
          <w:tcPr>
            <w:tcW w:w="1701" w:type="dxa"/>
            <w:vAlign w:val="center"/>
          </w:tcPr>
          <w:p w:rsidR="009F37BD" w:rsidRPr="00A24FAA" w:rsidRDefault="009F37BD" w:rsidP="001C5114">
            <w:pPr>
              <w:jc w:val="center"/>
              <w:rPr>
                <w:rFonts w:ascii="KZ Times New Roman" w:hAnsi="KZ Times New Roman"/>
                <w:sz w:val="28"/>
                <w:lang w:val="ru-MO"/>
              </w:rPr>
            </w:pPr>
            <w:r w:rsidRPr="00A24FAA">
              <w:rPr>
                <w:rFonts w:ascii="KZ Times New Roman" w:hAnsi="KZ Times New Roman"/>
                <w:sz w:val="28"/>
                <w:lang w:val="ru-MO"/>
              </w:rPr>
              <w:t>2</w:t>
            </w:r>
          </w:p>
        </w:tc>
        <w:tc>
          <w:tcPr>
            <w:tcW w:w="1276" w:type="dxa"/>
            <w:vAlign w:val="center"/>
          </w:tcPr>
          <w:p w:rsidR="009F37BD" w:rsidRPr="00A24FAA" w:rsidRDefault="009F37BD" w:rsidP="001C5114">
            <w:pPr>
              <w:jc w:val="center"/>
              <w:rPr>
                <w:rFonts w:ascii="KZ Times New Roman" w:hAnsi="KZ Times New Roman"/>
                <w:sz w:val="28"/>
                <w:lang w:val="ru-MO"/>
              </w:rPr>
            </w:pPr>
            <w:r w:rsidRPr="00A24FAA">
              <w:rPr>
                <w:rFonts w:ascii="KZ Times New Roman" w:hAnsi="KZ Times New Roman"/>
                <w:sz w:val="28"/>
                <w:lang w:val="ru-MO"/>
              </w:rPr>
              <w:t>1</w:t>
            </w:r>
          </w:p>
        </w:tc>
        <w:tc>
          <w:tcPr>
            <w:tcW w:w="2126" w:type="dxa"/>
            <w:vAlign w:val="center"/>
          </w:tcPr>
          <w:p w:rsidR="009F37BD" w:rsidRPr="00A24FAA" w:rsidRDefault="009F37BD" w:rsidP="001C5114">
            <w:pPr>
              <w:jc w:val="center"/>
              <w:rPr>
                <w:rFonts w:ascii="KZ Times New Roman" w:hAnsi="KZ Times New Roman"/>
                <w:sz w:val="28"/>
                <w:lang w:val="ru-MO"/>
              </w:rPr>
            </w:pPr>
            <w:r w:rsidRPr="00A24FAA">
              <w:rPr>
                <w:rFonts w:ascii="KZ Times New Roman" w:hAnsi="KZ Times New Roman"/>
                <w:sz w:val="28"/>
                <w:lang w:val="ru-MO"/>
              </w:rPr>
              <w:t>212</w:t>
            </w:r>
            <w:r w:rsidRPr="00A24FAA">
              <w:rPr>
                <w:rFonts w:ascii="KZ Times New Roman" w:hAnsi="KZ Times New Roman"/>
                <w:sz w:val="28"/>
                <w:lang w:val="ru-MO"/>
              </w:rPr>
              <w:sym w:font="Symbol" w:char="F0B0"/>
            </w:r>
            <w:r w:rsidRPr="00A24FAA">
              <w:rPr>
                <w:rFonts w:ascii="KZ Times New Roman" w:hAnsi="KZ Times New Roman"/>
                <w:sz w:val="28"/>
                <w:lang w:val="ru-MO"/>
              </w:rPr>
              <w:t>30,5</w:t>
            </w:r>
            <w:r w:rsidRPr="00A24FAA">
              <w:rPr>
                <w:rFonts w:ascii="KZ Times New Roman" w:hAnsi="KZ Times New Roman"/>
                <w:sz w:val="28"/>
                <w:lang w:val="ru-MO"/>
              </w:rPr>
              <w:sym w:font="Symbol" w:char="F0A2"/>
            </w:r>
            <w:r w:rsidRPr="00A24FAA">
              <w:rPr>
                <w:rFonts w:ascii="KZ Times New Roman" w:hAnsi="KZ Times New Roman"/>
                <w:sz w:val="28"/>
                <w:lang w:val="ru-MO"/>
              </w:rPr>
              <w:sym w:font="Symbol" w:char="F028"/>
            </w:r>
            <w:r w:rsidRPr="00A24FAA">
              <w:rPr>
                <w:rFonts w:ascii="KZ Times New Roman" w:hAnsi="KZ Times New Roman"/>
                <w:sz w:val="28"/>
                <w:lang w:val="ru-MO"/>
              </w:rPr>
              <w:sym w:font="Symbol" w:char="F031"/>
            </w:r>
            <w:r w:rsidRPr="00A24FAA">
              <w:rPr>
                <w:rFonts w:ascii="KZ Times New Roman" w:hAnsi="KZ Times New Roman"/>
                <w:sz w:val="28"/>
                <w:lang w:val="ru-MO"/>
              </w:rPr>
              <w:sym w:font="Symbol" w:char="F029"/>
            </w:r>
          </w:p>
          <w:p w:rsidR="009F37BD" w:rsidRPr="00A24FAA" w:rsidRDefault="009F37BD" w:rsidP="001C5114">
            <w:pPr>
              <w:jc w:val="center"/>
              <w:rPr>
                <w:rFonts w:ascii="KZ Times New Roman" w:hAnsi="KZ Times New Roman"/>
                <w:sz w:val="28"/>
                <w:lang w:val="ru-MO"/>
              </w:rPr>
            </w:pPr>
            <w:r w:rsidRPr="00A24FAA">
              <w:rPr>
                <w:rFonts w:ascii="KZ Times New Roman" w:hAnsi="KZ Times New Roman"/>
                <w:sz w:val="28"/>
                <w:lang w:val="ru-MO"/>
              </w:rPr>
              <w:t>128</w:t>
            </w:r>
            <w:r w:rsidRPr="00A24FAA">
              <w:rPr>
                <w:rFonts w:ascii="KZ Times New Roman" w:hAnsi="KZ Times New Roman"/>
                <w:sz w:val="28"/>
                <w:lang w:val="ru-MO"/>
              </w:rPr>
              <w:sym w:font="Symbol" w:char="F0B0"/>
            </w:r>
            <w:r w:rsidRPr="00A24FAA">
              <w:rPr>
                <w:rFonts w:ascii="KZ Times New Roman" w:hAnsi="KZ Times New Roman"/>
                <w:sz w:val="28"/>
                <w:lang w:val="ru-MO"/>
              </w:rPr>
              <w:t>28,5</w:t>
            </w:r>
            <w:r w:rsidRPr="00A24FAA">
              <w:rPr>
                <w:rFonts w:ascii="KZ Times New Roman" w:hAnsi="KZ Times New Roman"/>
                <w:sz w:val="28"/>
                <w:lang w:val="ru-MO"/>
              </w:rPr>
              <w:sym w:font="Symbol" w:char="F0A2"/>
            </w:r>
            <w:r w:rsidRPr="00A24FAA">
              <w:rPr>
                <w:rFonts w:ascii="KZ Times New Roman" w:hAnsi="KZ Times New Roman"/>
                <w:sz w:val="28"/>
                <w:lang w:val="ru-MO"/>
              </w:rPr>
              <w:sym w:font="Symbol" w:char="F028"/>
            </w:r>
            <w:r w:rsidRPr="00A24FAA">
              <w:rPr>
                <w:rFonts w:ascii="KZ Times New Roman" w:hAnsi="KZ Times New Roman"/>
                <w:sz w:val="28"/>
                <w:lang w:val="ru-MO"/>
              </w:rPr>
              <w:t>2</w:t>
            </w:r>
            <w:r w:rsidRPr="00A24FAA">
              <w:rPr>
                <w:rFonts w:ascii="KZ Times New Roman" w:hAnsi="KZ Times New Roman"/>
                <w:sz w:val="28"/>
                <w:lang w:val="ru-MO"/>
              </w:rPr>
              <w:sym w:font="Symbol" w:char="F029"/>
            </w:r>
          </w:p>
        </w:tc>
        <w:tc>
          <w:tcPr>
            <w:tcW w:w="1985" w:type="dxa"/>
            <w:vAlign w:val="center"/>
          </w:tcPr>
          <w:p w:rsidR="009F37BD" w:rsidRPr="00A24FAA" w:rsidRDefault="009F37BD" w:rsidP="001C5114">
            <w:pPr>
              <w:jc w:val="center"/>
              <w:rPr>
                <w:rFonts w:ascii="KZ Times New Roman" w:hAnsi="KZ Times New Roman"/>
                <w:sz w:val="28"/>
                <w:lang w:val="ru-MO"/>
              </w:rPr>
            </w:pPr>
            <w:r w:rsidRPr="00A24FAA">
              <w:rPr>
                <w:rFonts w:ascii="KZ Times New Roman" w:hAnsi="KZ Times New Roman"/>
                <w:sz w:val="28"/>
                <w:lang w:val="ru-MO"/>
              </w:rPr>
              <w:t>116</w:t>
            </w:r>
            <w:r w:rsidRPr="00A24FAA">
              <w:rPr>
                <w:rFonts w:ascii="KZ Times New Roman" w:hAnsi="KZ Times New Roman"/>
                <w:sz w:val="28"/>
                <w:lang w:val="ru-MO"/>
              </w:rPr>
              <w:sym w:font="Symbol" w:char="F0B0"/>
            </w:r>
            <w:r w:rsidRPr="00A24FAA">
              <w:rPr>
                <w:rFonts w:ascii="KZ Times New Roman" w:hAnsi="KZ Times New Roman"/>
                <w:sz w:val="28"/>
                <w:lang w:val="ru-MO"/>
              </w:rPr>
              <w:t>32,5</w:t>
            </w:r>
            <w:r w:rsidRPr="00A24FAA">
              <w:rPr>
                <w:rFonts w:ascii="KZ Times New Roman" w:hAnsi="KZ Times New Roman"/>
                <w:sz w:val="28"/>
                <w:lang w:val="ru-MO"/>
              </w:rPr>
              <w:sym w:font="Symbol" w:char="F0A2"/>
            </w:r>
            <w:r w:rsidRPr="00A24FAA">
              <w:rPr>
                <w:rFonts w:ascii="KZ Times New Roman" w:hAnsi="KZ Times New Roman"/>
                <w:sz w:val="28"/>
                <w:lang w:val="ru-MO"/>
              </w:rPr>
              <w:sym w:font="Symbol" w:char="F028"/>
            </w:r>
            <w:r w:rsidRPr="00A24FAA">
              <w:rPr>
                <w:rFonts w:ascii="KZ Times New Roman" w:hAnsi="KZ Times New Roman"/>
                <w:sz w:val="28"/>
                <w:lang w:val="ru-MO"/>
              </w:rPr>
              <w:t>3</w:t>
            </w:r>
            <w:r w:rsidRPr="00A24FAA">
              <w:rPr>
                <w:rFonts w:ascii="KZ Times New Roman" w:hAnsi="KZ Times New Roman"/>
                <w:sz w:val="28"/>
                <w:lang w:val="ru-MO"/>
              </w:rPr>
              <w:sym w:font="Symbol" w:char="F029"/>
            </w:r>
          </w:p>
          <w:p w:rsidR="009F37BD" w:rsidRPr="00A24FAA" w:rsidRDefault="009F37BD" w:rsidP="001C5114">
            <w:pPr>
              <w:jc w:val="center"/>
              <w:rPr>
                <w:rFonts w:ascii="KZ Times New Roman" w:hAnsi="KZ Times New Roman"/>
                <w:sz w:val="28"/>
                <w:lang w:val="ru-MO"/>
              </w:rPr>
            </w:pPr>
            <w:r w:rsidRPr="00A24FAA">
              <w:rPr>
                <w:rFonts w:ascii="KZ Times New Roman" w:hAnsi="KZ Times New Roman"/>
                <w:sz w:val="28"/>
                <w:lang w:val="ru-MO"/>
              </w:rPr>
              <w:t>32</w:t>
            </w:r>
            <w:r w:rsidRPr="00A24FAA">
              <w:rPr>
                <w:rFonts w:ascii="KZ Times New Roman" w:hAnsi="KZ Times New Roman"/>
                <w:sz w:val="28"/>
                <w:lang w:val="ru-MO"/>
              </w:rPr>
              <w:sym w:font="Symbol" w:char="F0B0"/>
            </w:r>
            <w:r w:rsidRPr="00A24FAA">
              <w:rPr>
                <w:rFonts w:ascii="KZ Times New Roman" w:hAnsi="KZ Times New Roman"/>
                <w:sz w:val="28"/>
                <w:lang w:val="ru-MO"/>
              </w:rPr>
              <w:t>31,5</w:t>
            </w:r>
            <w:r w:rsidRPr="00A24FAA">
              <w:rPr>
                <w:rFonts w:ascii="KZ Times New Roman" w:hAnsi="KZ Times New Roman"/>
                <w:sz w:val="28"/>
                <w:lang w:val="ru-MO"/>
              </w:rPr>
              <w:sym w:font="Symbol" w:char="F0A2"/>
            </w:r>
            <w:r w:rsidRPr="00A24FAA">
              <w:rPr>
                <w:rFonts w:ascii="KZ Times New Roman" w:hAnsi="KZ Times New Roman"/>
                <w:sz w:val="28"/>
                <w:lang w:val="ru-MO"/>
              </w:rPr>
              <w:sym w:font="Symbol" w:char="F028"/>
            </w:r>
            <w:r w:rsidRPr="00A24FAA">
              <w:rPr>
                <w:rFonts w:ascii="KZ Times New Roman" w:hAnsi="KZ Times New Roman"/>
                <w:sz w:val="28"/>
                <w:lang w:val="ru-MO"/>
              </w:rPr>
              <w:t>4</w:t>
            </w:r>
            <w:r w:rsidRPr="00A24FAA">
              <w:rPr>
                <w:rFonts w:ascii="KZ Times New Roman" w:hAnsi="KZ Times New Roman"/>
                <w:sz w:val="28"/>
                <w:lang w:val="ru-MO"/>
              </w:rPr>
              <w:sym w:font="Symbol" w:char="F029"/>
            </w:r>
          </w:p>
        </w:tc>
        <w:tc>
          <w:tcPr>
            <w:tcW w:w="2126" w:type="dxa"/>
          </w:tcPr>
          <w:p w:rsidR="009F37BD" w:rsidRPr="00A24FAA" w:rsidRDefault="009F37BD" w:rsidP="001C5114">
            <w:pPr>
              <w:jc w:val="center"/>
              <w:rPr>
                <w:rFonts w:ascii="KZ Times New Roman" w:hAnsi="KZ Times New Roman"/>
                <w:sz w:val="28"/>
                <w:lang w:val="ru-MO"/>
              </w:rPr>
            </w:pPr>
            <w:r w:rsidRPr="00A24FAA">
              <w:rPr>
                <w:rFonts w:ascii="KZ Times New Roman" w:hAnsi="KZ Times New Roman"/>
                <w:sz w:val="28"/>
                <w:lang w:val="ru-MO"/>
              </w:rPr>
              <w:t>84</w:t>
            </w:r>
            <w:r w:rsidRPr="00A24FAA">
              <w:rPr>
                <w:rFonts w:ascii="KZ Times New Roman" w:hAnsi="KZ Times New Roman"/>
                <w:sz w:val="28"/>
                <w:lang w:val="ru-MO"/>
              </w:rPr>
              <w:sym w:font="Symbol" w:char="F0B0"/>
            </w:r>
            <w:r w:rsidRPr="00A24FAA">
              <w:rPr>
                <w:rFonts w:ascii="KZ Times New Roman" w:hAnsi="KZ Times New Roman"/>
                <w:sz w:val="28"/>
                <w:lang w:val="ru-MO"/>
              </w:rPr>
              <w:t>02</w:t>
            </w:r>
            <w:r w:rsidRPr="00A24FAA">
              <w:rPr>
                <w:rFonts w:ascii="KZ Times New Roman" w:hAnsi="KZ Times New Roman"/>
                <w:sz w:val="28"/>
                <w:lang w:val="ru-MO"/>
              </w:rPr>
              <w:sym w:font="Symbol" w:char="F0A2"/>
            </w:r>
            <w:r w:rsidRPr="00A24FAA">
              <w:rPr>
                <w:rFonts w:ascii="KZ Times New Roman" w:hAnsi="KZ Times New Roman"/>
                <w:sz w:val="28"/>
                <w:lang w:val="ru-MO"/>
              </w:rPr>
              <w:sym w:font="Symbol" w:char="F028"/>
            </w:r>
            <w:r w:rsidRPr="00A24FAA">
              <w:rPr>
                <w:rFonts w:ascii="KZ Times New Roman" w:hAnsi="KZ Times New Roman"/>
                <w:sz w:val="28"/>
                <w:lang w:val="ru-MO"/>
              </w:rPr>
              <w:t>5</w:t>
            </w:r>
            <w:r w:rsidRPr="00A24FAA">
              <w:rPr>
                <w:rFonts w:ascii="KZ Times New Roman" w:hAnsi="KZ Times New Roman"/>
                <w:sz w:val="28"/>
                <w:lang w:val="ru-MO"/>
              </w:rPr>
              <w:sym w:font="Symbol" w:char="F029"/>
            </w:r>
          </w:p>
          <w:p w:rsidR="009F37BD" w:rsidRPr="00A24FAA" w:rsidRDefault="009F37BD" w:rsidP="001C5114">
            <w:pPr>
              <w:jc w:val="center"/>
              <w:rPr>
                <w:rFonts w:ascii="KZ Times New Roman" w:hAnsi="KZ Times New Roman"/>
                <w:sz w:val="28"/>
                <w:lang w:val="ru-MO"/>
              </w:rPr>
            </w:pPr>
            <w:r w:rsidRPr="00A24FAA">
              <w:rPr>
                <w:rFonts w:ascii="KZ Times New Roman" w:hAnsi="KZ Times New Roman"/>
                <w:sz w:val="28"/>
                <w:lang w:val="ru-MO"/>
              </w:rPr>
              <w:t>84</w:t>
            </w:r>
            <w:r w:rsidRPr="00A24FAA">
              <w:rPr>
                <w:rFonts w:ascii="KZ Times New Roman" w:hAnsi="KZ Times New Roman"/>
                <w:sz w:val="28"/>
                <w:lang w:val="ru-MO"/>
              </w:rPr>
              <w:sym w:font="Symbol" w:char="F0B0"/>
            </w:r>
            <w:r w:rsidRPr="00A24FAA">
              <w:rPr>
                <w:rFonts w:ascii="KZ Times New Roman" w:hAnsi="KZ Times New Roman"/>
                <w:sz w:val="28"/>
                <w:lang w:val="ru-MO"/>
              </w:rPr>
              <w:t>01</w:t>
            </w:r>
            <w:r w:rsidRPr="00A24FAA">
              <w:rPr>
                <w:rFonts w:ascii="KZ Times New Roman" w:hAnsi="KZ Times New Roman"/>
                <w:sz w:val="28"/>
                <w:lang w:val="ru-MO"/>
              </w:rPr>
              <w:sym w:font="Symbol" w:char="F0A2"/>
            </w:r>
            <w:r w:rsidRPr="00A24FAA">
              <w:rPr>
                <w:rFonts w:ascii="KZ Times New Roman" w:hAnsi="KZ Times New Roman"/>
                <w:sz w:val="28"/>
                <w:lang w:val="ru-MO"/>
              </w:rPr>
              <w:sym w:font="Symbol" w:char="F028"/>
            </w:r>
            <w:r w:rsidRPr="00A24FAA">
              <w:rPr>
                <w:rFonts w:ascii="KZ Times New Roman" w:hAnsi="KZ Times New Roman"/>
                <w:sz w:val="28"/>
                <w:lang w:val="ru-MO"/>
              </w:rPr>
              <w:t>6</w:t>
            </w:r>
            <w:r w:rsidRPr="00A24FAA">
              <w:rPr>
                <w:rFonts w:ascii="KZ Times New Roman" w:hAnsi="KZ Times New Roman"/>
                <w:sz w:val="28"/>
                <w:lang w:val="ru-MO"/>
              </w:rPr>
              <w:sym w:font="Symbol" w:char="F029"/>
            </w:r>
          </w:p>
          <w:p w:rsidR="009F37BD" w:rsidRPr="00A24FAA" w:rsidRDefault="009F37BD" w:rsidP="001C5114">
            <w:pPr>
              <w:jc w:val="center"/>
              <w:rPr>
                <w:rFonts w:ascii="KZ Times New Roman" w:hAnsi="KZ Times New Roman"/>
                <w:sz w:val="28"/>
                <w:lang w:val="ru-MO"/>
              </w:rPr>
            </w:pPr>
            <w:r w:rsidRPr="00A24FAA">
              <w:rPr>
                <w:rFonts w:ascii="KZ Times New Roman" w:hAnsi="KZ Times New Roman"/>
                <w:sz w:val="28"/>
                <w:lang w:val="ru-MO"/>
              </w:rPr>
              <w:t>84</w:t>
            </w:r>
            <w:r w:rsidRPr="00A24FAA">
              <w:rPr>
                <w:rFonts w:ascii="KZ Times New Roman" w:hAnsi="KZ Times New Roman"/>
                <w:sz w:val="28"/>
                <w:lang w:val="ru-MO"/>
              </w:rPr>
              <w:sym w:font="Symbol" w:char="F0B0"/>
            </w:r>
            <w:r w:rsidRPr="00A24FAA">
              <w:rPr>
                <w:rFonts w:ascii="KZ Times New Roman" w:hAnsi="KZ Times New Roman"/>
                <w:sz w:val="28"/>
                <w:lang w:val="ru-MO"/>
              </w:rPr>
              <w:t>01,5</w:t>
            </w:r>
            <w:r w:rsidRPr="00A24FAA">
              <w:rPr>
                <w:rFonts w:ascii="KZ Times New Roman" w:hAnsi="KZ Times New Roman"/>
                <w:sz w:val="28"/>
                <w:lang w:val="ru-MO"/>
              </w:rPr>
              <w:sym w:font="Symbol" w:char="F0A2"/>
            </w:r>
            <w:r w:rsidRPr="00A24FAA">
              <w:rPr>
                <w:rFonts w:ascii="KZ Times New Roman" w:hAnsi="KZ Times New Roman"/>
                <w:sz w:val="28"/>
                <w:lang w:val="ru-MO"/>
              </w:rPr>
              <w:sym w:font="Symbol" w:char="F028"/>
            </w:r>
            <w:r w:rsidRPr="00A24FAA">
              <w:rPr>
                <w:rFonts w:ascii="KZ Times New Roman" w:hAnsi="KZ Times New Roman"/>
                <w:sz w:val="28"/>
                <w:lang w:val="ru-MO"/>
              </w:rPr>
              <w:t>7</w:t>
            </w:r>
            <w:r w:rsidRPr="00A24FAA">
              <w:rPr>
                <w:rFonts w:ascii="KZ Times New Roman" w:hAnsi="KZ Times New Roman"/>
                <w:sz w:val="28"/>
                <w:lang w:val="ru-MO"/>
              </w:rPr>
              <w:sym w:font="Symbol" w:char="F029"/>
            </w:r>
          </w:p>
        </w:tc>
      </w:tr>
    </w:tbl>
    <w:p w:rsidR="009F37BD" w:rsidRPr="00A24FAA" w:rsidRDefault="009F37BD" w:rsidP="009F37BD">
      <w:pPr>
        <w:ind w:firstLine="720"/>
        <w:jc w:val="both"/>
        <w:rPr>
          <w:rFonts w:ascii="KZ Times New Roman" w:hAnsi="KZ Times New Roman"/>
          <w:sz w:val="28"/>
          <w:lang w:val="ru-MO"/>
        </w:rPr>
      </w:pPr>
      <w:r w:rsidRPr="00A24FAA">
        <w:rPr>
          <w:rFonts w:ascii="KZ Times New Roman" w:hAnsi="KZ Times New Roman"/>
          <w:sz w:val="28"/>
          <w:lang w:val="ru-MO"/>
        </w:rPr>
        <w:t>Ескерту: жақшадағы сандар журналдың толтыру тәртібін көрсетеді.</w:t>
      </w:r>
    </w:p>
    <w:p w:rsidR="009F37BD" w:rsidRPr="00A24FAA" w:rsidRDefault="009F37BD" w:rsidP="009F37BD">
      <w:pPr>
        <w:ind w:firstLine="720"/>
        <w:jc w:val="both"/>
        <w:rPr>
          <w:rFonts w:ascii="KZ Times New Roman" w:hAnsi="KZ Times New Roman"/>
          <w:sz w:val="28"/>
          <w:lang w:val="ru-MO"/>
        </w:rPr>
      </w:pPr>
    </w:p>
    <w:p w:rsidR="009F37BD" w:rsidRPr="00A24FAA" w:rsidRDefault="009F37BD" w:rsidP="009F37BD">
      <w:pPr>
        <w:ind w:firstLine="720"/>
        <w:jc w:val="both"/>
        <w:rPr>
          <w:rFonts w:ascii="KZ Times New Roman" w:hAnsi="KZ Times New Roman"/>
          <w:sz w:val="28"/>
          <w:lang w:val="ru-MO"/>
        </w:rPr>
      </w:pPr>
      <w:r w:rsidRPr="00A24FAA">
        <w:rPr>
          <w:rFonts w:ascii="KZ Times New Roman" w:hAnsi="KZ Times New Roman"/>
          <w:sz w:val="28"/>
          <w:lang w:val="ru-MO"/>
        </w:rPr>
        <w:t>3.3.3 Вертикаль бұрыштарды өлшеу.</w:t>
      </w:r>
    </w:p>
    <w:p w:rsidR="009F37BD" w:rsidRPr="00A24FAA" w:rsidRDefault="009F37BD" w:rsidP="009F37BD">
      <w:pPr>
        <w:ind w:firstLine="720"/>
        <w:jc w:val="both"/>
        <w:rPr>
          <w:rFonts w:ascii="KZ Times New Roman" w:hAnsi="KZ Times New Roman"/>
          <w:sz w:val="28"/>
          <w:lang w:val="ru-MO"/>
        </w:rPr>
      </w:pPr>
      <w:r w:rsidRPr="00A24FAA">
        <w:rPr>
          <w:rFonts w:ascii="KZ Times New Roman" w:hAnsi="KZ Times New Roman"/>
          <w:sz w:val="28"/>
          <w:lang w:val="ru-MO"/>
        </w:rPr>
        <w:t xml:space="preserve">Көлбеу бұрыш екі бағытпен құрылған. Бір бағыты көздеу сызығын береді, ал екіншісі көздеу өсінің горизонталь жағдайына сәйкестендіріледі. Көтергіш бұрандалармен бұрап, горизонталь дөңгелектің алидадасында деңгей үлбіреуігін нөл орнына келтіреді. Бұл байланыста деңгейлеуіш алидадамен қосылғандықтан, оның өсі көру дүрбісінің коллимациялық жазықтығына параллель етіп орнықтырылады. </w:t>
      </w:r>
    </w:p>
    <w:p w:rsidR="009F37BD" w:rsidRPr="00A24FAA" w:rsidRDefault="009F37BD" w:rsidP="009F37BD">
      <w:pPr>
        <w:ind w:firstLine="720"/>
        <w:jc w:val="both"/>
        <w:rPr>
          <w:rFonts w:ascii="KZ Times New Roman" w:hAnsi="KZ Times New Roman"/>
          <w:sz w:val="28"/>
          <w:lang w:val="ru-MO"/>
        </w:rPr>
      </w:pPr>
      <w:r w:rsidRPr="00A24FAA">
        <w:rPr>
          <w:rFonts w:ascii="KZ Times New Roman" w:hAnsi="KZ Times New Roman"/>
          <w:sz w:val="28"/>
          <w:lang w:val="ru-MO"/>
        </w:rPr>
        <w:t>Вертикаль бұрыштарды өлшегенде, вертикаль дөңгелек бойынша алынатын өлшемдер, көздеу өсін горизонт үстіне көтерумен ұлғайған жағдайда ғана бастапқы (негізі) орны болып саналады («+» белгілі көлбеу  бұрыштары пайда болады).</w:t>
      </w:r>
    </w:p>
    <w:p w:rsidR="009F37BD" w:rsidRPr="00A24FAA" w:rsidRDefault="009F37BD" w:rsidP="009F37BD">
      <w:pPr>
        <w:ind w:firstLine="720"/>
        <w:jc w:val="both"/>
        <w:rPr>
          <w:rFonts w:ascii="KZ Times New Roman" w:hAnsi="KZ Times New Roman"/>
          <w:sz w:val="28"/>
          <w:lang w:val="ru-MO"/>
        </w:rPr>
      </w:pPr>
      <w:r w:rsidRPr="00A24FAA">
        <w:rPr>
          <w:rFonts w:ascii="KZ Times New Roman" w:hAnsi="KZ Times New Roman"/>
          <w:sz w:val="28"/>
          <w:lang w:val="ru-MO"/>
        </w:rPr>
        <w:t>Көлбеу бұрыштар  мына формулалар бойынша анықталады:</w:t>
      </w:r>
    </w:p>
    <w:p w:rsidR="009F37BD" w:rsidRPr="00A24FAA" w:rsidRDefault="009F37BD" w:rsidP="009F37BD">
      <w:pPr>
        <w:ind w:firstLine="720"/>
        <w:jc w:val="both"/>
        <w:rPr>
          <w:rFonts w:ascii="KZ Times New Roman" w:hAnsi="KZ Times New Roman"/>
          <w:sz w:val="28"/>
          <w:lang w:val="ru-MO"/>
        </w:rPr>
      </w:pPr>
    </w:p>
    <w:p w:rsidR="009F37BD" w:rsidRPr="00A24FAA" w:rsidRDefault="009F37BD" w:rsidP="009F37BD">
      <w:pPr>
        <w:ind w:firstLine="720"/>
        <w:jc w:val="right"/>
        <w:rPr>
          <w:rFonts w:ascii="KZ Times New Roman" w:hAnsi="KZ Times New Roman"/>
          <w:sz w:val="28"/>
          <w:lang w:val="ru-MO"/>
        </w:rPr>
      </w:pPr>
      <w:r w:rsidRPr="00A24FAA">
        <w:rPr>
          <w:rFonts w:ascii="KZ Times New Roman" w:hAnsi="KZ Times New Roman"/>
          <w:sz w:val="28"/>
          <w:lang w:val="ru-MO"/>
        </w:rPr>
        <w:t xml:space="preserve">                 </w:t>
      </w:r>
      <w:r w:rsidRPr="00A24FAA">
        <w:rPr>
          <w:rFonts w:ascii="KZ Times New Roman" w:hAnsi="KZ Times New Roman"/>
          <w:position w:val="-10"/>
          <w:sz w:val="28"/>
          <w:lang w:val="ru-MO"/>
        </w:rPr>
        <w:object w:dxaOrig="1939" w:dyaOrig="340">
          <v:shape id="_x0000_i1030" type="#_x0000_t75" style="width:97.2pt;height:16.8pt" o:ole="" fillcolor="window">
            <v:imagedata r:id="rId23" o:title=""/>
          </v:shape>
          <o:OLEObject Type="Embed" ProgID="Equation.3" ShapeID="_x0000_i1030" DrawAspect="Content" ObjectID="_1648022135" r:id="rId24"/>
        </w:object>
      </w:r>
      <w:r w:rsidRPr="00A24FAA">
        <w:rPr>
          <w:rFonts w:ascii="KZ Times New Roman" w:hAnsi="KZ Times New Roman"/>
          <w:sz w:val="28"/>
          <w:lang w:val="ru-MO"/>
        </w:rPr>
        <w:t>,                                                      (6)</w:t>
      </w:r>
    </w:p>
    <w:p w:rsidR="009F37BD" w:rsidRPr="00A24FAA" w:rsidRDefault="009F37BD" w:rsidP="009F37BD">
      <w:pPr>
        <w:ind w:firstLine="720"/>
        <w:jc w:val="center"/>
        <w:rPr>
          <w:rFonts w:ascii="KZ Times New Roman" w:hAnsi="KZ Times New Roman"/>
          <w:sz w:val="28"/>
          <w:lang w:val="ru-MO"/>
        </w:rPr>
      </w:pPr>
    </w:p>
    <w:p w:rsidR="009F37BD" w:rsidRPr="00A24FAA" w:rsidRDefault="009F37BD" w:rsidP="009F37BD">
      <w:pPr>
        <w:ind w:firstLine="720"/>
        <w:jc w:val="right"/>
        <w:rPr>
          <w:rFonts w:ascii="KZ Times New Roman" w:hAnsi="KZ Times New Roman"/>
          <w:sz w:val="28"/>
          <w:lang w:val="ru-MO"/>
        </w:rPr>
      </w:pPr>
      <w:r w:rsidRPr="00A24FAA">
        <w:rPr>
          <w:rFonts w:ascii="KZ Times New Roman" w:hAnsi="KZ Times New Roman"/>
          <w:sz w:val="28"/>
          <w:lang w:val="ru-MO"/>
        </w:rPr>
        <w:t xml:space="preserve">                                   </w:t>
      </w:r>
      <w:r w:rsidRPr="00A24FAA">
        <w:rPr>
          <w:rFonts w:ascii="KZ Times New Roman" w:hAnsi="KZ Times New Roman"/>
          <w:position w:val="-10"/>
          <w:sz w:val="28"/>
          <w:lang w:val="ru-MO"/>
        </w:rPr>
        <w:object w:dxaOrig="1460" w:dyaOrig="320">
          <v:shape id="_x0000_i1031" type="#_x0000_t75" style="width:73.2pt;height:16.2pt" o:ole="" fillcolor="window">
            <v:imagedata r:id="rId25" o:title=""/>
          </v:shape>
          <o:OLEObject Type="Embed" ProgID="Equation.3" ShapeID="_x0000_i1031" DrawAspect="Content" ObjectID="_1648022136" r:id="rId26"/>
        </w:object>
      </w:r>
      <w:r w:rsidRPr="00A24FAA">
        <w:rPr>
          <w:rFonts w:ascii="KZ Times New Roman" w:hAnsi="KZ Times New Roman"/>
          <w:sz w:val="28"/>
          <w:lang w:val="ru-MO"/>
        </w:rPr>
        <w:t xml:space="preserve">,                                                          (7) </w:t>
      </w:r>
    </w:p>
    <w:p w:rsidR="009F37BD" w:rsidRPr="00A24FAA" w:rsidRDefault="009F37BD" w:rsidP="009F37BD">
      <w:pPr>
        <w:ind w:firstLine="720"/>
        <w:jc w:val="both"/>
        <w:rPr>
          <w:rFonts w:ascii="KZ Times New Roman" w:hAnsi="KZ Times New Roman"/>
          <w:sz w:val="28"/>
          <w:lang w:val="ru-MO"/>
        </w:rPr>
      </w:pPr>
    </w:p>
    <w:p w:rsidR="009F37BD" w:rsidRPr="00A24FAA" w:rsidRDefault="009F37BD" w:rsidP="009F37BD">
      <w:pPr>
        <w:ind w:firstLine="720"/>
        <w:jc w:val="right"/>
        <w:rPr>
          <w:rFonts w:ascii="KZ Times New Roman" w:hAnsi="KZ Times New Roman"/>
          <w:sz w:val="28"/>
          <w:lang w:val="ru-MO"/>
        </w:rPr>
      </w:pPr>
      <w:r w:rsidRPr="00A24FAA">
        <w:rPr>
          <w:rFonts w:ascii="KZ Times New Roman" w:hAnsi="KZ Times New Roman"/>
          <w:sz w:val="28"/>
          <w:lang w:val="ru-MO"/>
        </w:rPr>
        <w:t xml:space="preserve">                                   </w:t>
      </w:r>
      <w:r w:rsidRPr="00A24FAA">
        <w:rPr>
          <w:rFonts w:ascii="KZ Times New Roman" w:hAnsi="KZ Times New Roman"/>
          <w:position w:val="-10"/>
          <w:sz w:val="28"/>
          <w:lang w:val="ru-MO"/>
        </w:rPr>
        <w:object w:dxaOrig="1480" w:dyaOrig="320">
          <v:shape id="_x0000_i1032" type="#_x0000_t75" style="width:73.8pt;height:16.2pt" o:ole="" fillcolor="window">
            <v:imagedata r:id="rId27" o:title=""/>
          </v:shape>
          <o:OLEObject Type="Embed" ProgID="Equation.3" ShapeID="_x0000_i1032" DrawAspect="Content" ObjectID="_1648022137" r:id="rId28"/>
        </w:object>
      </w:r>
      <w:r w:rsidRPr="00A24FAA">
        <w:rPr>
          <w:rFonts w:ascii="KZ Times New Roman" w:hAnsi="KZ Times New Roman"/>
          <w:sz w:val="28"/>
          <w:lang w:val="ru-MO"/>
        </w:rPr>
        <w:t xml:space="preserve">,                                                         (8) </w:t>
      </w:r>
    </w:p>
    <w:p w:rsidR="009F37BD" w:rsidRPr="00A24FAA" w:rsidRDefault="009F37BD" w:rsidP="009F37BD">
      <w:pPr>
        <w:ind w:firstLine="720"/>
        <w:jc w:val="both"/>
        <w:rPr>
          <w:rFonts w:ascii="KZ Times New Roman" w:hAnsi="KZ Times New Roman"/>
          <w:sz w:val="28"/>
          <w:lang w:val="ru-MO"/>
        </w:rPr>
      </w:pPr>
    </w:p>
    <w:p w:rsidR="009F37BD" w:rsidRPr="00A24FAA" w:rsidRDefault="009F37BD" w:rsidP="009F37BD">
      <w:pPr>
        <w:ind w:firstLine="720"/>
        <w:jc w:val="right"/>
        <w:rPr>
          <w:rFonts w:ascii="KZ Times New Roman" w:hAnsi="KZ Times New Roman"/>
          <w:sz w:val="28"/>
          <w:lang w:val="ru-MO"/>
        </w:rPr>
      </w:pPr>
      <w:r w:rsidRPr="00A24FAA">
        <w:rPr>
          <w:rFonts w:ascii="KZ Times New Roman" w:hAnsi="KZ Times New Roman"/>
          <w:sz w:val="28"/>
          <w:lang w:val="ru-MO"/>
        </w:rPr>
        <w:t xml:space="preserve">                                  </w:t>
      </w:r>
      <w:r w:rsidRPr="00A24FAA">
        <w:rPr>
          <w:rFonts w:ascii="KZ Times New Roman" w:hAnsi="KZ Times New Roman"/>
          <w:position w:val="-26"/>
          <w:sz w:val="28"/>
          <w:lang w:val="ru-MO"/>
        </w:rPr>
        <w:object w:dxaOrig="1740" w:dyaOrig="680">
          <v:shape id="_x0000_i1033" type="#_x0000_t75" style="width:87pt;height:34.2pt" o:ole="" fillcolor="window">
            <v:imagedata r:id="rId29" o:title=""/>
          </v:shape>
          <o:OLEObject Type="Embed" ProgID="Equation.3" ShapeID="_x0000_i1033" DrawAspect="Content" ObjectID="_1648022138" r:id="rId30"/>
        </w:object>
      </w:r>
      <w:r w:rsidRPr="00A24FAA">
        <w:rPr>
          <w:rFonts w:ascii="KZ Times New Roman" w:hAnsi="KZ Times New Roman"/>
          <w:sz w:val="28"/>
          <w:lang w:val="ru-MO"/>
        </w:rPr>
        <w:t xml:space="preserve">                                                       (9)</w:t>
      </w:r>
    </w:p>
    <w:p w:rsidR="009F37BD" w:rsidRPr="00A24FAA" w:rsidRDefault="009F37BD" w:rsidP="009F37BD">
      <w:pPr>
        <w:ind w:firstLine="720"/>
        <w:jc w:val="both"/>
        <w:rPr>
          <w:rFonts w:ascii="KZ Times New Roman" w:hAnsi="KZ Times New Roman"/>
          <w:sz w:val="28"/>
          <w:lang w:val="ru-MO"/>
        </w:rPr>
      </w:pPr>
    </w:p>
    <w:p w:rsidR="009F37BD" w:rsidRPr="00A24FAA" w:rsidRDefault="009F37BD" w:rsidP="009F37BD">
      <w:pPr>
        <w:ind w:firstLine="720"/>
        <w:jc w:val="both"/>
        <w:rPr>
          <w:rFonts w:ascii="KZ Times New Roman" w:hAnsi="KZ Times New Roman"/>
          <w:sz w:val="28"/>
          <w:lang w:val="ru-MO"/>
        </w:rPr>
      </w:pPr>
      <w:r w:rsidRPr="00A24FAA">
        <w:rPr>
          <w:rFonts w:ascii="KZ Times New Roman" w:hAnsi="KZ Times New Roman"/>
          <w:sz w:val="28"/>
          <w:lang w:val="ru-MO"/>
        </w:rPr>
        <w:t>Көлбеу бұрыштарды микроскоптың екі еселенген дәлдігімен өлшеу қажет болған жағдайларда, мысалы теодолиттік жүрістің қабырғаларының көлбеу бұрыштарын анықтау кезінде (6) формуласын пайдаланады. Ал (7) және (8) формулаларын дәлдігі төмен өлшеулерде, мысалы тахеометриялық түсіруде (рейкалық пикеттерді түсіруде) пайдаланады.</w:t>
      </w:r>
    </w:p>
    <w:p w:rsidR="009F37BD" w:rsidRPr="00A24FAA" w:rsidRDefault="009F37BD" w:rsidP="009F37BD">
      <w:pPr>
        <w:ind w:firstLine="720"/>
        <w:jc w:val="both"/>
        <w:rPr>
          <w:rFonts w:ascii="KZ Times New Roman" w:hAnsi="KZ Times New Roman"/>
          <w:sz w:val="28"/>
          <w:lang w:val="ru-MO"/>
        </w:rPr>
      </w:pPr>
      <w:r w:rsidRPr="00A24FAA">
        <w:rPr>
          <w:rFonts w:ascii="KZ Times New Roman" w:hAnsi="KZ Times New Roman"/>
          <w:sz w:val="28"/>
          <w:lang w:val="ru-MO"/>
        </w:rPr>
        <w:t xml:space="preserve">Жұмыс істеу және өлшеу журналын толтыру тәртібі 4 - кестеде келтірілген. </w:t>
      </w:r>
    </w:p>
    <w:p w:rsidR="009F37BD" w:rsidRPr="00A24FAA" w:rsidRDefault="009F37BD" w:rsidP="009F37BD">
      <w:pPr>
        <w:jc w:val="both"/>
        <w:rPr>
          <w:rFonts w:ascii="KZ Times New Roman" w:hAnsi="KZ Times New Roman"/>
          <w:sz w:val="28"/>
          <w:lang w:val="ru-MO"/>
        </w:rPr>
      </w:pPr>
    </w:p>
    <w:p w:rsidR="009F37BD" w:rsidRPr="00A24FAA" w:rsidRDefault="009F37BD" w:rsidP="009F37BD">
      <w:pPr>
        <w:jc w:val="both"/>
        <w:rPr>
          <w:rFonts w:ascii="KZ Times New Roman" w:hAnsi="KZ Times New Roman"/>
          <w:sz w:val="28"/>
          <w:lang w:val="ru-MO"/>
        </w:rPr>
      </w:pPr>
    </w:p>
    <w:p w:rsidR="009F37BD" w:rsidRPr="00A24FAA" w:rsidRDefault="009F37BD" w:rsidP="009F37BD">
      <w:pPr>
        <w:jc w:val="both"/>
        <w:rPr>
          <w:rFonts w:ascii="KZ Times New Roman" w:hAnsi="KZ Times New Roman"/>
          <w:sz w:val="28"/>
          <w:lang w:val="ru-MO"/>
        </w:rPr>
      </w:pPr>
    </w:p>
    <w:p w:rsidR="009F37BD" w:rsidRPr="00A24FAA" w:rsidRDefault="009F37BD" w:rsidP="009F37BD">
      <w:pPr>
        <w:jc w:val="both"/>
        <w:rPr>
          <w:rFonts w:ascii="KZ Times New Roman" w:hAnsi="KZ Times New Roman"/>
          <w:sz w:val="28"/>
          <w:lang w:val="ru-MO"/>
        </w:rPr>
      </w:pPr>
    </w:p>
    <w:p w:rsidR="009F37BD" w:rsidRPr="00A24FAA" w:rsidRDefault="009F37BD" w:rsidP="009F37BD">
      <w:pPr>
        <w:ind w:firstLine="708"/>
        <w:jc w:val="both"/>
        <w:rPr>
          <w:rFonts w:ascii="KZ Times New Roman" w:hAnsi="KZ Times New Roman"/>
          <w:sz w:val="28"/>
          <w:lang w:val="ru-MO"/>
        </w:rPr>
      </w:pPr>
      <w:r w:rsidRPr="00A24FAA">
        <w:rPr>
          <w:rFonts w:ascii="KZ Times New Roman" w:hAnsi="KZ Times New Roman"/>
          <w:sz w:val="28"/>
          <w:lang w:val="ru-MO"/>
        </w:rPr>
        <w:lastRenderedPageBreak/>
        <w:t xml:space="preserve"> 4 - кесте– 2Т30 теодолиті (үлгі)</w:t>
      </w:r>
    </w:p>
    <w:p w:rsidR="009F37BD" w:rsidRPr="00A24FAA" w:rsidRDefault="009F37BD" w:rsidP="009F37BD">
      <w:pPr>
        <w:ind w:firstLine="720"/>
        <w:jc w:val="both"/>
        <w:rPr>
          <w:rFonts w:ascii="KZ Times New Roman" w:hAnsi="KZ Times New Roman"/>
          <w:sz w:val="28"/>
          <w:lang w:val="ru-MO"/>
        </w:rPr>
      </w:pPr>
    </w:p>
    <w:tbl>
      <w:tblPr>
        <w:tblW w:w="0" w:type="auto"/>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18"/>
        <w:gridCol w:w="1134"/>
        <w:gridCol w:w="850"/>
        <w:gridCol w:w="851"/>
        <w:gridCol w:w="850"/>
        <w:gridCol w:w="851"/>
        <w:gridCol w:w="850"/>
        <w:gridCol w:w="709"/>
        <w:gridCol w:w="709"/>
        <w:gridCol w:w="850"/>
      </w:tblGrid>
      <w:tr w:rsidR="009F37BD" w:rsidRPr="00A24FAA" w:rsidTr="001C5114">
        <w:tblPrEx>
          <w:tblCellMar>
            <w:top w:w="0" w:type="dxa"/>
            <w:bottom w:w="0" w:type="dxa"/>
          </w:tblCellMar>
        </w:tblPrEx>
        <w:trPr>
          <w:cantSplit/>
          <w:jc w:val="center"/>
        </w:trPr>
        <w:tc>
          <w:tcPr>
            <w:tcW w:w="2552" w:type="dxa"/>
            <w:gridSpan w:val="2"/>
            <w:vAlign w:val="center"/>
          </w:tcPr>
          <w:p w:rsidR="009F37BD" w:rsidRPr="00A24FAA" w:rsidRDefault="009F37BD" w:rsidP="001C5114">
            <w:pPr>
              <w:pStyle w:val="1"/>
            </w:pPr>
            <w:r w:rsidRPr="00A24FAA">
              <w:t>Атаулар</w:t>
            </w:r>
          </w:p>
        </w:tc>
        <w:tc>
          <w:tcPr>
            <w:tcW w:w="3402" w:type="dxa"/>
            <w:gridSpan w:val="4"/>
            <w:vAlign w:val="center"/>
          </w:tcPr>
          <w:p w:rsidR="009F37BD" w:rsidRPr="00A24FAA" w:rsidRDefault="009F37BD" w:rsidP="001C5114">
            <w:pPr>
              <w:jc w:val="center"/>
              <w:rPr>
                <w:rFonts w:ascii="KZ Times New Roman" w:hAnsi="KZ Times New Roman"/>
                <w:sz w:val="28"/>
                <w:lang w:val="ru-MO"/>
              </w:rPr>
            </w:pPr>
            <w:r w:rsidRPr="00A24FAA">
              <w:rPr>
                <w:rFonts w:ascii="KZ Times New Roman" w:hAnsi="KZ Times New Roman"/>
                <w:sz w:val="28"/>
                <w:lang w:val="ru-MO"/>
              </w:rPr>
              <w:t>Вертикаль дөңгелек бойынша алынған есептер</w:t>
            </w:r>
          </w:p>
        </w:tc>
        <w:tc>
          <w:tcPr>
            <w:tcW w:w="1559" w:type="dxa"/>
            <w:gridSpan w:val="2"/>
            <w:vAlign w:val="center"/>
          </w:tcPr>
          <w:p w:rsidR="009F37BD" w:rsidRPr="00A24FAA" w:rsidRDefault="009F37BD" w:rsidP="001C5114">
            <w:pPr>
              <w:jc w:val="center"/>
              <w:rPr>
                <w:rFonts w:ascii="KZ Times New Roman" w:hAnsi="KZ Times New Roman"/>
                <w:sz w:val="28"/>
                <w:lang w:val="ru-MO"/>
              </w:rPr>
            </w:pPr>
            <w:r w:rsidRPr="00A24FAA">
              <w:rPr>
                <w:rFonts w:ascii="KZ Times New Roman" w:hAnsi="KZ Times New Roman"/>
                <w:sz w:val="28"/>
                <w:lang w:val="ru-MO"/>
              </w:rPr>
              <w:t>Нөл орны</w:t>
            </w:r>
          </w:p>
          <w:p w:rsidR="009F37BD" w:rsidRPr="00A24FAA" w:rsidRDefault="009F37BD" w:rsidP="001C5114">
            <w:pPr>
              <w:jc w:val="center"/>
              <w:rPr>
                <w:rFonts w:ascii="KZ Times New Roman" w:hAnsi="KZ Times New Roman"/>
                <w:sz w:val="28"/>
                <w:lang w:val="ru-MO"/>
              </w:rPr>
            </w:pPr>
            <w:r w:rsidRPr="00A24FAA">
              <w:rPr>
                <w:rFonts w:ascii="KZ Times New Roman" w:hAnsi="KZ Times New Roman"/>
                <w:sz w:val="28"/>
                <w:lang w:val="ru-MO"/>
              </w:rPr>
              <w:t>НО</w:t>
            </w:r>
          </w:p>
        </w:tc>
        <w:tc>
          <w:tcPr>
            <w:tcW w:w="1559" w:type="dxa"/>
            <w:gridSpan w:val="2"/>
            <w:vAlign w:val="center"/>
          </w:tcPr>
          <w:p w:rsidR="009F37BD" w:rsidRPr="00A24FAA" w:rsidRDefault="009F37BD" w:rsidP="001C5114">
            <w:pPr>
              <w:jc w:val="center"/>
              <w:rPr>
                <w:rFonts w:ascii="KZ Times New Roman" w:hAnsi="KZ Times New Roman"/>
                <w:sz w:val="28"/>
                <w:lang w:val="ru-MO"/>
              </w:rPr>
            </w:pPr>
            <w:r w:rsidRPr="00A24FAA">
              <w:rPr>
                <w:rFonts w:ascii="KZ Times New Roman" w:hAnsi="KZ Times New Roman"/>
                <w:sz w:val="28"/>
                <w:lang w:val="ru-MO"/>
              </w:rPr>
              <w:t>Көлбеу бұрыш</w:t>
            </w:r>
          </w:p>
        </w:tc>
      </w:tr>
      <w:tr w:rsidR="009F37BD" w:rsidRPr="00A24FAA" w:rsidTr="001C5114">
        <w:tblPrEx>
          <w:tblCellMar>
            <w:top w:w="0" w:type="dxa"/>
            <w:bottom w:w="0" w:type="dxa"/>
          </w:tblCellMar>
        </w:tblPrEx>
        <w:trPr>
          <w:cantSplit/>
          <w:jc w:val="center"/>
        </w:trPr>
        <w:tc>
          <w:tcPr>
            <w:tcW w:w="1418" w:type="dxa"/>
            <w:vMerge w:val="restart"/>
            <w:vAlign w:val="center"/>
          </w:tcPr>
          <w:p w:rsidR="009F37BD" w:rsidRPr="00A24FAA" w:rsidRDefault="009F37BD" w:rsidP="001C5114">
            <w:pPr>
              <w:jc w:val="center"/>
              <w:rPr>
                <w:rFonts w:ascii="KZ Times New Roman" w:hAnsi="KZ Times New Roman"/>
                <w:spacing w:val="-28"/>
                <w:sz w:val="28"/>
                <w:lang w:val="ru-MO"/>
              </w:rPr>
            </w:pPr>
            <w:r w:rsidRPr="00A24FAA">
              <w:rPr>
                <w:rFonts w:ascii="KZ Times New Roman" w:hAnsi="KZ Times New Roman"/>
                <w:spacing w:val="-28"/>
                <w:sz w:val="28"/>
                <w:lang w:val="ru-MO"/>
              </w:rPr>
              <w:t>станцияның</w:t>
            </w:r>
          </w:p>
        </w:tc>
        <w:tc>
          <w:tcPr>
            <w:tcW w:w="1134" w:type="dxa"/>
            <w:vMerge w:val="restart"/>
            <w:vAlign w:val="center"/>
          </w:tcPr>
          <w:p w:rsidR="009F37BD" w:rsidRPr="00A24FAA" w:rsidRDefault="009F37BD" w:rsidP="001C5114">
            <w:pPr>
              <w:jc w:val="center"/>
              <w:rPr>
                <w:rFonts w:ascii="KZ Times New Roman" w:hAnsi="KZ Times New Roman"/>
                <w:spacing w:val="-28"/>
                <w:sz w:val="28"/>
                <w:lang w:val="ru-MO"/>
              </w:rPr>
            </w:pPr>
            <w:r w:rsidRPr="00A24FAA">
              <w:rPr>
                <w:rFonts w:ascii="KZ Times New Roman" w:hAnsi="KZ Times New Roman"/>
                <w:spacing w:val="-28"/>
                <w:sz w:val="28"/>
                <w:lang w:val="ru-MO"/>
              </w:rPr>
              <w:t>байқау нүктенің</w:t>
            </w:r>
          </w:p>
        </w:tc>
        <w:tc>
          <w:tcPr>
            <w:tcW w:w="1701" w:type="dxa"/>
            <w:gridSpan w:val="2"/>
            <w:vAlign w:val="center"/>
          </w:tcPr>
          <w:p w:rsidR="009F37BD" w:rsidRPr="00A24FAA" w:rsidRDefault="009F37BD" w:rsidP="001C5114">
            <w:pPr>
              <w:jc w:val="center"/>
              <w:rPr>
                <w:rFonts w:ascii="KZ Times New Roman" w:hAnsi="KZ Times New Roman"/>
                <w:sz w:val="28"/>
                <w:lang w:val="ru-MO"/>
              </w:rPr>
            </w:pPr>
            <w:r w:rsidRPr="00A24FAA">
              <w:rPr>
                <w:rFonts w:ascii="KZ Times New Roman" w:hAnsi="KZ Times New Roman"/>
                <w:sz w:val="28"/>
                <w:lang w:val="ru-MO"/>
              </w:rPr>
              <w:t>СД</w:t>
            </w:r>
          </w:p>
        </w:tc>
        <w:tc>
          <w:tcPr>
            <w:tcW w:w="1701" w:type="dxa"/>
            <w:gridSpan w:val="2"/>
            <w:vAlign w:val="center"/>
          </w:tcPr>
          <w:p w:rsidR="009F37BD" w:rsidRPr="00A24FAA" w:rsidRDefault="009F37BD" w:rsidP="001C5114">
            <w:pPr>
              <w:jc w:val="center"/>
              <w:rPr>
                <w:rFonts w:ascii="KZ Times New Roman" w:hAnsi="KZ Times New Roman"/>
                <w:sz w:val="28"/>
                <w:lang w:val="ru-MO"/>
              </w:rPr>
            </w:pPr>
            <w:r w:rsidRPr="00A24FAA">
              <w:rPr>
                <w:rFonts w:ascii="KZ Times New Roman" w:hAnsi="KZ Times New Roman"/>
                <w:sz w:val="28"/>
                <w:lang w:val="ru-MO"/>
              </w:rPr>
              <w:t>ОД</w:t>
            </w:r>
          </w:p>
        </w:tc>
        <w:tc>
          <w:tcPr>
            <w:tcW w:w="850" w:type="dxa"/>
            <w:vMerge w:val="restart"/>
            <w:vAlign w:val="center"/>
          </w:tcPr>
          <w:p w:rsidR="009F37BD" w:rsidRPr="00A24FAA" w:rsidRDefault="009F37BD" w:rsidP="001C5114">
            <w:pPr>
              <w:jc w:val="center"/>
              <w:rPr>
                <w:rFonts w:ascii="KZ Times New Roman" w:hAnsi="KZ Times New Roman"/>
                <w:sz w:val="28"/>
                <w:lang w:val="ru-MO"/>
              </w:rPr>
            </w:pPr>
            <w:r w:rsidRPr="00A24FAA">
              <w:rPr>
                <w:rFonts w:ascii="KZ Times New Roman" w:hAnsi="KZ Times New Roman"/>
                <w:sz w:val="28"/>
                <w:lang w:val="ru-MO"/>
              </w:rPr>
              <w:t>º</w:t>
            </w:r>
          </w:p>
        </w:tc>
        <w:tc>
          <w:tcPr>
            <w:tcW w:w="709" w:type="dxa"/>
            <w:vMerge w:val="restart"/>
            <w:vAlign w:val="center"/>
          </w:tcPr>
          <w:p w:rsidR="009F37BD" w:rsidRPr="00A24FAA" w:rsidRDefault="009F37BD" w:rsidP="001C5114">
            <w:pPr>
              <w:jc w:val="center"/>
              <w:rPr>
                <w:rFonts w:ascii="KZ Times New Roman" w:hAnsi="KZ Times New Roman"/>
                <w:sz w:val="28"/>
                <w:lang w:val="ru-MO"/>
              </w:rPr>
            </w:pPr>
            <w:r w:rsidRPr="00A24FAA">
              <w:rPr>
                <w:rFonts w:ascii="KZ Times New Roman" w:hAnsi="KZ Times New Roman"/>
                <w:sz w:val="28"/>
                <w:lang w:val="ru-MO"/>
              </w:rPr>
              <w:t>′</w:t>
            </w:r>
          </w:p>
        </w:tc>
        <w:tc>
          <w:tcPr>
            <w:tcW w:w="709" w:type="dxa"/>
            <w:vMerge w:val="restart"/>
            <w:vAlign w:val="center"/>
          </w:tcPr>
          <w:p w:rsidR="009F37BD" w:rsidRPr="00A24FAA" w:rsidRDefault="009F37BD" w:rsidP="001C5114">
            <w:pPr>
              <w:jc w:val="center"/>
              <w:rPr>
                <w:rFonts w:ascii="KZ Times New Roman" w:hAnsi="KZ Times New Roman"/>
                <w:sz w:val="28"/>
                <w:lang w:val="ru-MO"/>
              </w:rPr>
            </w:pPr>
            <w:r w:rsidRPr="00A24FAA">
              <w:rPr>
                <w:rFonts w:ascii="KZ Times New Roman" w:hAnsi="KZ Times New Roman"/>
                <w:sz w:val="28"/>
                <w:lang w:val="ru-MO"/>
              </w:rPr>
              <w:t>º</w:t>
            </w:r>
          </w:p>
        </w:tc>
        <w:tc>
          <w:tcPr>
            <w:tcW w:w="850" w:type="dxa"/>
            <w:vMerge w:val="restart"/>
            <w:vAlign w:val="center"/>
          </w:tcPr>
          <w:p w:rsidR="009F37BD" w:rsidRPr="00A24FAA" w:rsidRDefault="009F37BD" w:rsidP="001C5114">
            <w:pPr>
              <w:jc w:val="center"/>
              <w:rPr>
                <w:rFonts w:ascii="KZ Times New Roman" w:hAnsi="KZ Times New Roman"/>
                <w:sz w:val="28"/>
                <w:lang w:val="ru-MO"/>
              </w:rPr>
            </w:pPr>
            <w:r w:rsidRPr="00A24FAA">
              <w:rPr>
                <w:rFonts w:ascii="KZ Times New Roman" w:hAnsi="KZ Times New Roman"/>
                <w:sz w:val="28"/>
                <w:lang w:val="ru-MO"/>
              </w:rPr>
              <w:t>′</w:t>
            </w:r>
          </w:p>
        </w:tc>
      </w:tr>
      <w:tr w:rsidR="009F37BD" w:rsidRPr="00A24FAA" w:rsidTr="001C5114">
        <w:tblPrEx>
          <w:tblCellMar>
            <w:top w:w="0" w:type="dxa"/>
            <w:bottom w:w="0" w:type="dxa"/>
          </w:tblCellMar>
        </w:tblPrEx>
        <w:trPr>
          <w:cantSplit/>
          <w:jc w:val="center"/>
        </w:trPr>
        <w:tc>
          <w:tcPr>
            <w:tcW w:w="1418" w:type="dxa"/>
            <w:vMerge/>
            <w:vAlign w:val="center"/>
          </w:tcPr>
          <w:p w:rsidR="009F37BD" w:rsidRPr="00A24FAA" w:rsidRDefault="009F37BD" w:rsidP="001C5114">
            <w:pPr>
              <w:jc w:val="center"/>
              <w:rPr>
                <w:rFonts w:ascii="KZ Times New Roman" w:hAnsi="KZ Times New Roman"/>
                <w:sz w:val="28"/>
                <w:lang w:val="ru-MO"/>
              </w:rPr>
            </w:pPr>
          </w:p>
        </w:tc>
        <w:tc>
          <w:tcPr>
            <w:tcW w:w="1134" w:type="dxa"/>
            <w:vMerge/>
            <w:vAlign w:val="center"/>
          </w:tcPr>
          <w:p w:rsidR="009F37BD" w:rsidRPr="00A24FAA" w:rsidRDefault="009F37BD" w:rsidP="001C5114">
            <w:pPr>
              <w:jc w:val="center"/>
              <w:rPr>
                <w:rFonts w:ascii="KZ Times New Roman" w:hAnsi="KZ Times New Roman"/>
                <w:sz w:val="28"/>
                <w:lang w:val="ru-MO"/>
              </w:rPr>
            </w:pPr>
          </w:p>
        </w:tc>
        <w:tc>
          <w:tcPr>
            <w:tcW w:w="850" w:type="dxa"/>
            <w:vAlign w:val="center"/>
          </w:tcPr>
          <w:p w:rsidR="009F37BD" w:rsidRPr="00A24FAA" w:rsidRDefault="009F37BD" w:rsidP="001C5114">
            <w:pPr>
              <w:jc w:val="center"/>
              <w:rPr>
                <w:rFonts w:ascii="KZ Times New Roman" w:hAnsi="KZ Times New Roman"/>
                <w:sz w:val="28"/>
                <w:lang w:val="ru-MO"/>
              </w:rPr>
            </w:pPr>
            <w:r w:rsidRPr="00A24FAA">
              <w:rPr>
                <w:rFonts w:ascii="KZ Times New Roman" w:hAnsi="KZ Times New Roman"/>
                <w:sz w:val="28"/>
                <w:lang w:val="ru-MO"/>
              </w:rPr>
              <w:t>º</w:t>
            </w:r>
          </w:p>
        </w:tc>
        <w:tc>
          <w:tcPr>
            <w:tcW w:w="851" w:type="dxa"/>
            <w:vAlign w:val="center"/>
          </w:tcPr>
          <w:p w:rsidR="009F37BD" w:rsidRPr="00A24FAA" w:rsidRDefault="009F37BD" w:rsidP="001C5114">
            <w:pPr>
              <w:jc w:val="center"/>
              <w:rPr>
                <w:rFonts w:ascii="KZ Times New Roman" w:hAnsi="KZ Times New Roman"/>
                <w:sz w:val="28"/>
                <w:lang w:val="ru-MO"/>
              </w:rPr>
            </w:pPr>
            <w:r w:rsidRPr="00A24FAA">
              <w:rPr>
                <w:rFonts w:ascii="KZ Times New Roman" w:hAnsi="KZ Times New Roman"/>
                <w:sz w:val="28"/>
                <w:lang w:val="ru-MO"/>
              </w:rPr>
              <w:t>′</w:t>
            </w:r>
          </w:p>
        </w:tc>
        <w:tc>
          <w:tcPr>
            <w:tcW w:w="850" w:type="dxa"/>
            <w:vAlign w:val="center"/>
          </w:tcPr>
          <w:p w:rsidR="009F37BD" w:rsidRPr="00A24FAA" w:rsidRDefault="009F37BD" w:rsidP="001C5114">
            <w:pPr>
              <w:jc w:val="center"/>
              <w:rPr>
                <w:rFonts w:ascii="KZ Times New Roman" w:hAnsi="KZ Times New Roman"/>
                <w:sz w:val="28"/>
                <w:lang w:val="ru-MO"/>
              </w:rPr>
            </w:pPr>
            <w:r w:rsidRPr="00A24FAA">
              <w:rPr>
                <w:rFonts w:ascii="KZ Times New Roman" w:hAnsi="KZ Times New Roman"/>
                <w:sz w:val="28"/>
                <w:lang w:val="ru-MO"/>
              </w:rPr>
              <w:t>º</w:t>
            </w:r>
          </w:p>
        </w:tc>
        <w:tc>
          <w:tcPr>
            <w:tcW w:w="851" w:type="dxa"/>
            <w:vAlign w:val="center"/>
          </w:tcPr>
          <w:p w:rsidR="009F37BD" w:rsidRPr="00A24FAA" w:rsidRDefault="009F37BD" w:rsidP="001C5114">
            <w:pPr>
              <w:jc w:val="center"/>
              <w:rPr>
                <w:rFonts w:ascii="KZ Times New Roman" w:hAnsi="KZ Times New Roman"/>
                <w:sz w:val="28"/>
                <w:lang w:val="ru-MO"/>
              </w:rPr>
            </w:pPr>
            <w:r w:rsidRPr="00A24FAA">
              <w:rPr>
                <w:rFonts w:ascii="KZ Times New Roman" w:hAnsi="KZ Times New Roman"/>
                <w:sz w:val="28"/>
                <w:lang w:val="ru-MO"/>
              </w:rPr>
              <w:t>′</w:t>
            </w:r>
          </w:p>
        </w:tc>
        <w:tc>
          <w:tcPr>
            <w:tcW w:w="850" w:type="dxa"/>
            <w:vMerge/>
            <w:vAlign w:val="center"/>
          </w:tcPr>
          <w:p w:rsidR="009F37BD" w:rsidRPr="00A24FAA" w:rsidRDefault="009F37BD" w:rsidP="001C5114">
            <w:pPr>
              <w:jc w:val="center"/>
              <w:rPr>
                <w:rFonts w:ascii="KZ Times New Roman" w:hAnsi="KZ Times New Roman"/>
                <w:sz w:val="28"/>
                <w:lang w:val="ru-MO"/>
              </w:rPr>
            </w:pPr>
          </w:p>
        </w:tc>
        <w:tc>
          <w:tcPr>
            <w:tcW w:w="709" w:type="dxa"/>
            <w:vMerge/>
            <w:vAlign w:val="center"/>
          </w:tcPr>
          <w:p w:rsidR="009F37BD" w:rsidRPr="00A24FAA" w:rsidRDefault="009F37BD" w:rsidP="001C5114">
            <w:pPr>
              <w:jc w:val="center"/>
              <w:rPr>
                <w:rFonts w:ascii="KZ Times New Roman" w:hAnsi="KZ Times New Roman"/>
                <w:sz w:val="28"/>
                <w:lang w:val="ru-MO"/>
              </w:rPr>
            </w:pPr>
          </w:p>
        </w:tc>
        <w:tc>
          <w:tcPr>
            <w:tcW w:w="709" w:type="dxa"/>
            <w:vMerge/>
            <w:vAlign w:val="center"/>
          </w:tcPr>
          <w:p w:rsidR="009F37BD" w:rsidRPr="00A24FAA" w:rsidRDefault="009F37BD" w:rsidP="001C5114">
            <w:pPr>
              <w:jc w:val="center"/>
              <w:rPr>
                <w:rFonts w:ascii="KZ Times New Roman" w:hAnsi="KZ Times New Roman"/>
                <w:sz w:val="28"/>
                <w:lang w:val="ru-MO"/>
              </w:rPr>
            </w:pPr>
          </w:p>
        </w:tc>
        <w:tc>
          <w:tcPr>
            <w:tcW w:w="850" w:type="dxa"/>
            <w:vMerge/>
            <w:vAlign w:val="center"/>
          </w:tcPr>
          <w:p w:rsidR="009F37BD" w:rsidRPr="00A24FAA" w:rsidRDefault="009F37BD" w:rsidP="001C5114">
            <w:pPr>
              <w:jc w:val="center"/>
              <w:rPr>
                <w:rFonts w:ascii="KZ Times New Roman" w:hAnsi="KZ Times New Roman"/>
                <w:sz w:val="28"/>
                <w:lang w:val="ru-MO"/>
              </w:rPr>
            </w:pPr>
          </w:p>
        </w:tc>
      </w:tr>
      <w:tr w:rsidR="009F37BD" w:rsidRPr="00A24FAA" w:rsidTr="001C5114">
        <w:tblPrEx>
          <w:tblCellMar>
            <w:top w:w="0" w:type="dxa"/>
            <w:bottom w:w="0" w:type="dxa"/>
          </w:tblCellMar>
        </w:tblPrEx>
        <w:trPr>
          <w:cantSplit/>
          <w:jc w:val="center"/>
        </w:trPr>
        <w:tc>
          <w:tcPr>
            <w:tcW w:w="1418" w:type="dxa"/>
            <w:vMerge w:val="restart"/>
            <w:vAlign w:val="center"/>
          </w:tcPr>
          <w:p w:rsidR="009F37BD" w:rsidRPr="00A24FAA" w:rsidRDefault="009F37BD" w:rsidP="001C5114">
            <w:pPr>
              <w:jc w:val="center"/>
              <w:rPr>
                <w:rFonts w:ascii="KZ Times New Roman" w:hAnsi="KZ Times New Roman"/>
                <w:sz w:val="28"/>
                <w:lang w:val="ru-MO"/>
              </w:rPr>
            </w:pPr>
            <w:r w:rsidRPr="00A24FAA">
              <w:rPr>
                <w:rFonts w:ascii="KZ Times New Roman" w:hAnsi="KZ Times New Roman"/>
                <w:sz w:val="28"/>
                <w:lang w:val="ru-MO"/>
              </w:rPr>
              <w:t>К</w:t>
            </w:r>
          </w:p>
        </w:tc>
        <w:tc>
          <w:tcPr>
            <w:tcW w:w="1134" w:type="dxa"/>
            <w:vAlign w:val="center"/>
          </w:tcPr>
          <w:p w:rsidR="009F37BD" w:rsidRPr="00A24FAA" w:rsidRDefault="009F37BD" w:rsidP="001C5114">
            <w:pPr>
              <w:jc w:val="center"/>
              <w:rPr>
                <w:rFonts w:ascii="KZ Times New Roman" w:hAnsi="KZ Times New Roman"/>
                <w:sz w:val="28"/>
                <w:lang w:val="ru-MO"/>
              </w:rPr>
            </w:pPr>
            <w:r w:rsidRPr="00A24FAA">
              <w:rPr>
                <w:rFonts w:ascii="KZ Times New Roman" w:hAnsi="KZ Times New Roman"/>
                <w:sz w:val="28"/>
                <w:lang w:val="ru-MO"/>
              </w:rPr>
              <w:t>1</w:t>
            </w:r>
          </w:p>
        </w:tc>
        <w:tc>
          <w:tcPr>
            <w:tcW w:w="850" w:type="dxa"/>
            <w:vAlign w:val="center"/>
          </w:tcPr>
          <w:p w:rsidR="009F37BD" w:rsidRPr="00A24FAA" w:rsidRDefault="009F37BD" w:rsidP="001C5114">
            <w:pPr>
              <w:jc w:val="center"/>
              <w:rPr>
                <w:rFonts w:ascii="KZ Times New Roman" w:hAnsi="KZ Times New Roman"/>
                <w:sz w:val="28"/>
                <w:lang w:val="ru-MO"/>
              </w:rPr>
            </w:pPr>
            <w:r w:rsidRPr="00A24FAA">
              <w:rPr>
                <w:rFonts w:ascii="KZ Times New Roman" w:hAnsi="KZ Times New Roman"/>
                <w:sz w:val="28"/>
                <w:lang w:val="ru-MO"/>
              </w:rPr>
              <w:t>3</w:t>
            </w:r>
          </w:p>
        </w:tc>
        <w:tc>
          <w:tcPr>
            <w:tcW w:w="851" w:type="dxa"/>
            <w:vAlign w:val="center"/>
          </w:tcPr>
          <w:p w:rsidR="009F37BD" w:rsidRPr="00A24FAA" w:rsidRDefault="009F37BD" w:rsidP="001C5114">
            <w:pPr>
              <w:jc w:val="center"/>
              <w:rPr>
                <w:rFonts w:ascii="KZ Times New Roman" w:hAnsi="KZ Times New Roman"/>
                <w:sz w:val="28"/>
                <w:lang w:val="ru-MO"/>
              </w:rPr>
            </w:pPr>
            <w:r w:rsidRPr="00A24FAA">
              <w:rPr>
                <w:rFonts w:ascii="KZ Times New Roman" w:hAnsi="KZ Times New Roman"/>
                <w:sz w:val="28"/>
                <w:lang w:val="ru-MO"/>
              </w:rPr>
              <w:t>46</w:t>
            </w:r>
          </w:p>
        </w:tc>
        <w:tc>
          <w:tcPr>
            <w:tcW w:w="850" w:type="dxa"/>
            <w:vAlign w:val="center"/>
          </w:tcPr>
          <w:p w:rsidR="009F37BD" w:rsidRPr="00A24FAA" w:rsidRDefault="009F37BD" w:rsidP="001C5114">
            <w:pPr>
              <w:jc w:val="center"/>
              <w:rPr>
                <w:rFonts w:ascii="KZ Times New Roman" w:hAnsi="KZ Times New Roman"/>
                <w:sz w:val="28"/>
                <w:lang w:val="ru-MO"/>
              </w:rPr>
            </w:pPr>
            <w:r w:rsidRPr="00A24FAA">
              <w:rPr>
                <w:rFonts w:ascii="KZ Times New Roman" w:hAnsi="KZ Times New Roman"/>
                <w:sz w:val="28"/>
                <w:lang w:val="ru-MO"/>
              </w:rPr>
              <w:t>176</w:t>
            </w:r>
          </w:p>
        </w:tc>
        <w:tc>
          <w:tcPr>
            <w:tcW w:w="851" w:type="dxa"/>
            <w:vAlign w:val="center"/>
          </w:tcPr>
          <w:p w:rsidR="009F37BD" w:rsidRPr="00A24FAA" w:rsidRDefault="009F37BD" w:rsidP="001C5114">
            <w:pPr>
              <w:jc w:val="center"/>
              <w:rPr>
                <w:rFonts w:ascii="KZ Times New Roman" w:hAnsi="KZ Times New Roman"/>
                <w:sz w:val="28"/>
                <w:lang w:val="ru-MO"/>
              </w:rPr>
            </w:pPr>
            <w:r w:rsidRPr="00A24FAA">
              <w:rPr>
                <w:rFonts w:ascii="KZ Times New Roman" w:hAnsi="KZ Times New Roman"/>
                <w:sz w:val="28"/>
                <w:lang w:val="ru-MO"/>
              </w:rPr>
              <w:t>18</w:t>
            </w:r>
          </w:p>
        </w:tc>
        <w:tc>
          <w:tcPr>
            <w:tcW w:w="850" w:type="dxa"/>
            <w:vAlign w:val="center"/>
          </w:tcPr>
          <w:p w:rsidR="009F37BD" w:rsidRPr="00A24FAA" w:rsidRDefault="009F37BD" w:rsidP="001C5114">
            <w:pPr>
              <w:jc w:val="center"/>
              <w:rPr>
                <w:rFonts w:ascii="KZ Times New Roman" w:hAnsi="KZ Times New Roman"/>
                <w:sz w:val="28"/>
                <w:lang w:val="ru-MO"/>
              </w:rPr>
            </w:pPr>
            <w:r w:rsidRPr="00A24FAA">
              <w:rPr>
                <w:rFonts w:ascii="KZ Times New Roman" w:hAnsi="KZ Times New Roman"/>
                <w:sz w:val="28"/>
                <w:lang w:val="ru-MO"/>
              </w:rPr>
              <w:t>0</w:t>
            </w:r>
          </w:p>
        </w:tc>
        <w:tc>
          <w:tcPr>
            <w:tcW w:w="709" w:type="dxa"/>
            <w:vAlign w:val="center"/>
          </w:tcPr>
          <w:p w:rsidR="009F37BD" w:rsidRPr="00A24FAA" w:rsidRDefault="009F37BD" w:rsidP="001C5114">
            <w:pPr>
              <w:jc w:val="center"/>
              <w:rPr>
                <w:rFonts w:ascii="KZ Times New Roman" w:hAnsi="KZ Times New Roman"/>
                <w:sz w:val="28"/>
                <w:lang w:val="ru-MO"/>
              </w:rPr>
            </w:pPr>
            <w:r w:rsidRPr="00A24FAA">
              <w:rPr>
                <w:rFonts w:ascii="KZ Times New Roman" w:hAnsi="KZ Times New Roman"/>
                <w:sz w:val="28"/>
                <w:lang w:val="ru-MO"/>
              </w:rPr>
              <w:t>02</w:t>
            </w:r>
          </w:p>
        </w:tc>
        <w:tc>
          <w:tcPr>
            <w:tcW w:w="709" w:type="dxa"/>
            <w:vAlign w:val="center"/>
          </w:tcPr>
          <w:p w:rsidR="009F37BD" w:rsidRPr="00A24FAA" w:rsidRDefault="009F37BD" w:rsidP="001C5114">
            <w:pPr>
              <w:jc w:val="center"/>
              <w:rPr>
                <w:rFonts w:ascii="KZ Times New Roman" w:hAnsi="KZ Times New Roman"/>
                <w:sz w:val="28"/>
                <w:lang w:val="ru-MO"/>
              </w:rPr>
            </w:pPr>
            <w:r w:rsidRPr="00A24FAA">
              <w:rPr>
                <w:rFonts w:ascii="KZ Times New Roman" w:hAnsi="KZ Times New Roman"/>
                <w:sz w:val="28"/>
                <w:lang w:val="ru-MO"/>
              </w:rPr>
              <w:t>+3</w:t>
            </w:r>
          </w:p>
        </w:tc>
        <w:tc>
          <w:tcPr>
            <w:tcW w:w="850" w:type="dxa"/>
            <w:vAlign w:val="center"/>
          </w:tcPr>
          <w:p w:rsidR="009F37BD" w:rsidRPr="00A24FAA" w:rsidRDefault="009F37BD" w:rsidP="001C5114">
            <w:pPr>
              <w:jc w:val="center"/>
              <w:rPr>
                <w:rFonts w:ascii="KZ Times New Roman" w:hAnsi="KZ Times New Roman"/>
                <w:sz w:val="28"/>
                <w:lang w:val="ru-MO"/>
              </w:rPr>
            </w:pPr>
            <w:r w:rsidRPr="00A24FAA">
              <w:rPr>
                <w:rFonts w:ascii="KZ Times New Roman" w:hAnsi="KZ Times New Roman"/>
                <w:sz w:val="28"/>
                <w:lang w:val="ru-MO"/>
              </w:rPr>
              <w:t>44</w:t>
            </w:r>
          </w:p>
        </w:tc>
      </w:tr>
      <w:tr w:rsidR="009F37BD" w:rsidRPr="00A24FAA" w:rsidTr="001C5114">
        <w:tblPrEx>
          <w:tblCellMar>
            <w:top w:w="0" w:type="dxa"/>
            <w:bottom w:w="0" w:type="dxa"/>
          </w:tblCellMar>
        </w:tblPrEx>
        <w:trPr>
          <w:cantSplit/>
          <w:jc w:val="center"/>
        </w:trPr>
        <w:tc>
          <w:tcPr>
            <w:tcW w:w="1418" w:type="dxa"/>
            <w:vMerge/>
            <w:vAlign w:val="center"/>
          </w:tcPr>
          <w:p w:rsidR="009F37BD" w:rsidRPr="00A24FAA" w:rsidRDefault="009F37BD" w:rsidP="001C5114">
            <w:pPr>
              <w:jc w:val="center"/>
              <w:rPr>
                <w:rFonts w:ascii="KZ Times New Roman" w:hAnsi="KZ Times New Roman"/>
                <w:sz w:val="28"/>
                <w:lang w:val="ru-MO"/>
              </w:rPr>
            </w:pPr>
          </w:p>
        </w:tc>
        <w:tc>
          <w:tcPr>
            <w:tcW w:w="1134" w:type="dxa"/>
            <w:vAlign w:val="center"/>
          </w:tcPr>
          <w:p w:rsidR="009F37BD" w:rsidRPr="00A24FAA" w:rsidRDefault="009F37BD" w:rsidP="001C5114">
            <w:pPr>
              <w:jc w:val="center"/>
              <w:rPr>
                <w:rFonts w:ascii="KZ Times New Roman" w:hAnsi="KZ Times New Roman"/>
                <w:sz w:val="28"/>
                <w:lang w:val="ru-MO"/>
              </w:rPr>
            </w:pPr>
            <w:r w:rsidRPr="00A24FAA">
              <w:rPr>
                <w:rFonts w:ascii="KZ Times New Roman" w:hAnsi="KZ Times New Roman"/>
                <w:sz w:val="28"/>
                <w:lang w:val="ru-MO"/>
              </w:rPr>
              <w:t>2</w:t>
            </w:r>
          </w:p>
        </w:tc>
        <w:tc>
          <w:tcPr>
            <w:tcW w:w="850" w:type="dxa"/>
            <w:vAlign w:val="center"/>
          </w:tcPr>
          <w:p w:rsidR="009F37BD" w:rsidRPr="00A24FAA" w:rsidRDefault="009F37BD" w:rsidP="001C5114">
            <w:pPr>
              <w:jc w:val="center"/>
              <w:rPr>
                <w:rFonts w:ascii="KZ Times New Roman" w:hAnsi="KZ Times New Roman"/>
                <w:sz w:val="28"/>
                <w:lang w:val="ru-MO"/>
              </w:rPr>
            </w:pPr>
            <w:r w:rsidRPr="00A24FAA">
              <w:rPr>
                <w:rFonts w:ascii="KZ Times New Roman" w:hAnsi="KZ Times New Roman"/>
                <w:sz w:val="28"/>
                <w:lang w:val="ru-MO"/>
              </w:rPr>
              <w:t>4</w:t>
            </w:r>
          </w:p>
        </w:tc>
        <w:tc>
          <w:tcPr>
            <w:tcW w:w="851" w:type="dxa"/>
            <w:vAlign w:val="center"/>
          </w:tcPr>
          <w:p w:rsidR="009F37BD" w:rsidRPr="00A24FAA" w:rsidRDefault="009F37BD" w:rsidP="001C5114">
            <w:pPr>
              <w:jc w:val="center"/>
              <w:rPr>
                <w:rFonts w:ascii="KZ Times New Roman" w:hAnsi="KZ Times New Roman"/>
                <w:sz w:val="28"/>
                <w:lang w:val="ru-MO"/>
              </w:rPr>
            </w:pPr>
            <w:r w:rsidRPr="00A24FAA">
              <w:rPr>
                <w:rFonts w:ascii="KZ Times New Roman" w:hAnsi="KZ Times New Roman"/>
                <w:sz w:val="28"/>
                <w:lang w:val="ru-MO"/>
              </w:rPr>
              <w:t>33</w:t>
            </w:r>
          </w:p>
        </w:tc>
        <w:tc>
          <w:tcPr>
            <w:tcW w:w="850" w:type="dxa"/>
            <w:vAlign w:val="center"/>
          </w:tcPr>
          <w:p w:rsidR="009F37BD" w:rsidRPr="00A24FAA" w:rsidRDefault="009F37BD" w:rsidP="001C5114">
            <w:pPr>
              <w:jc w:val="center"/>
              <w:rPr>
                <w:rFonts w:ascii="KZ Times New Roman" w:hAnsi="KZ Times New Roman"/>
                <w:sz w:val="28"/>
                <w:lang w:val="ru-MO"/>
              </w:rPr>
            </w:pPr>
            <w:r w:rsidRPr="00A24FAA">
              <w:rPr>
                <w:rFonts w:ascii="KZ Times New Roman" w:hAnsi="KZ Times New Roman"/>
                <w:sz w:val="28"/>
                <w:lang w:val="ru-MO"/>
              </w:rPr>
              <w:t>175</w:t>
            </w:r>
          </w:p>
        </w:tc>
        <w:tc>
          <w:tcPr>
            <w:tcW w:w="851" w:type="dxa"/>
            <w:vAlign w:val="center"/>
          </w:tcPr>
          <w:p w:rsidR="009F37BD" w:rsidRPr="00A24FAA" w:rsidRDefault="009F37BD" w:rsidP="001C5114">
            <w:pPr>
              <w:jc w:val="center"/>
              <w:rPr>
                <w:rFonts w:ascii="KZ Times New Roman" w:hAnsi="KZ Times New Roman"/>
                <w:sz w:val="28"/>
                <w:lang w:val="ru-MO"/>
              </w:rPr>
            </w:pPr>
            <w:r w:rsidRPr="00A24FAA">
              <w:rPr>
                <w:rFonts w:ascii="KZ Times New Roman" w:hAnsi="KZ Times New Roman"/>
                <w:sz w:val="28"/>
                <w:lang w:val="ru-MO"/>
              </w:rPr>
              <w:t>31</w:t>
            </w:r>
          </w:p>
        </w:tc>
        <w:tc>
          <w:tcPr>
            <w:tcW w:w="850" w:type="dxa"/>
            <w:vAlign w:val="center"/>
          </w:tcPr>
          <w:p w:rsidR="009F37BD" w:rsidRPr="00A24FAA" w:rsidRDefault="009F37BD" w:rsidP="001C5114">
            <w:pPr>
              <w:jc w:val="center"/>
              <w:rPr>
                <w:rFonts w:ascii="KZ Times New Roman" w:hAnsi="KZ Times New Roman"/>
                <w:sz w:val="28"/>
                <w:lang w:val="ru-MO"/>
              </w:rPr>
            </w:pPr>
            <w:r w:rsidRPr="00A24FAA">
              <w:rPr>
                <w:rFonts w:ascii="KZ Times New Roman" w:hAnsi="KZ Times New Roman"/>
                <w:sz w:val="28"/>
                <w:lang w:val="ru-MO"/>
              </w:rPr>
              <w:t>0</w:t>
            </w:r>
          </w:p>
        </w:tc>
        <w:tc>
          <w:tcPr>
            <w:tcW w:w="709" w:type="dxa"/>
            <w:vAlign w:val="center"/>
          </w:tcPr>
          <w:p w:rsidR="009F37BD" w:rsidRPr="00A24FAA" w:rsidRDefault="009F37BD" w:rsidP="001C5114">
            <w:pPr>
              <w:jc w:val="center"/>
              <w:rPr>
                <w:rFonts w:ascii="KZ Times New Roman" w:hAnsi="KZ Times New Roman"/>
                <w:sz w:val="28"/>
                <w:lang w:val="ru-MO"/>
              </w:rPr>
            </w:pPr>
            <w:r w:rsidRPr="00A24FAA">
              <w:rPr>
                <w:rFonts w:ascii="KZ Times New Roman" w:hAnsi="KZ Times New Roman"/>
                <w:sz w:val="28"/>
                <w:lang w:val="ru-MO"/>
              </w:rPr>
              <w:t>02</w:t>
            </w:r>
          </w:p>
        </w:tc>
        <w:tc>
          <w:tcPr>
            <w:tcW w:w="709" w:type="dxa"/>
            <w:vAlign w:val="center"/>
          </w:tcPr>
          <w:p w:rsidR="009F37BD" w:rsidRPr="00A24FAA" w:rsidRDefault="009F37BD" w:rsidP="001C5114">
            <w:pPr>
              <w:jc w:val="center"/>
              <w:rPr>
                <w:rFonts w:ascii="KZ Times New Roman" w:hAnsi="KZ Times New Roman"/>
                <w:sz w:val="28"/>
                <w:lang w:val="ru-MO"/>
              </w:rPr>
            </w:pPr>
            <w:r w:rsidRPr="00A24FAA">
              <w:rPr>
                <w:rFonts w:ascii="KZ Times New Roman" w:hAnsi="KZ Times New Roman"/>
                <w:sz w:val="28"/>
                <w:lang w:val="ru-MO"/>
              </w:rPr>
              <w:t>+4</w:t>
            </w:r>
          </w:p>
        </w:tc>
        <w:tc>
          <w:tcPr>
            <w:tcW w:w="850" w:type="dxa"/>
            <w:vAlign w:val="center"/>
          </w:tcPr>
          <w:p w:rsidR="009F37BD" w:rsidRPr="00A24FAA" w:rsidRDefault="009F37BD" w:rsidP="001C5114">
            <w:pPr>
              <w:jc w:val="center"/>
              <w:rPr>
                <w:rFonts w:ascii="KZ Times New Roman" w:hAnsi="KZ Times New Roman"/>
                <w:sz w:val="28"/>
                <w:lang w:val="ru-MO"/>
              </w:rPr>
            </w:pPr>
            <w:r w:rsidRPr="00A24FAA">
              <w:rPr>
                <w:rFonts w:ascii="KZ Times New Roman" w:hAnsi="KZ Times New Roman"/>
                <w:sz w:val="28"/>
                <w:lang w:val="ru-MO"/>
              </w:rPr>
              <w:t>31</w:t>
            </w:r>
          </w:p>
        </w:tc>
      </w:tr>
    </w:tbl>
    <w:p w:rsidR="009F37BD" w:rsidRPr="00A24FAA" w:rsidRDefault="009F37BD" w:rsidP="009F37BD">
      <w:pPr>
        <w:ind w:firstLine="720"/>
        <w:jc w:val="both"/>
        <w:rPr>
          <w:rFonts w:ascii="KZ Times New Roman" w:hAnsi="KZ Times New Roman"/>
          <w:lang w:val="ru-MO"/>
        </w:rPr>
      </w:pPr>
    </w:p>
    <w:p w:rsidR="009F37BD" w:rsidRPr="00A24FAA" w:rsidRDefault="009F37BD" w:rsidP="009F37BD">
      <w:pPr>
        <w:ind w:firstLine="720"/>
        <w:jc w:val="both"/>
        <w:rPr>
          <w:rFonts w:ascii="KZ Times New Roman" w:hAnsi="KZ Times New Roman"/>
          <w:sz w:val="28"/>
          <w:lang w:val="ru-MO"/>
        </w:rPr>
      </w:pPr>
      <w:r w:rsidRPr="00A24FAA">
        <w:rPr>
          <w:rFonts w:ascii="KZ Times New Roman" w:hAnsi="KZ Times New Roman"/>
          <w:sz w:val="28"/>
          <w:lang w:val="ru-MO"/>
        </w:rPr>
        <w:t>Ескерту: ОД және СД өлшемдерін алу үшін алдын-ала горизонталь дөңгелектегі деңгей үлбіреуігін көтергіш бұрандаларымен нөл орнына келтіреді.</w:t>
      </w:r>
    </w:p>
    <w:p w:rsidR="009F37BD" w:rsidRPr="00A24FAA" w:rsidRDefault="009F37BD" w:rsidP="009F37BD">
      <w:pPr>
        <w:ind w:firstLine="720"/>
        <w:jc w:val="both"/>
        <w:rPr>
          <w:rFonts w:ascii="KZ Times New Roman" w:hAnsi="KZ Times New Roman"/>
          <w:sz w:val="28"/>
          <w:lang w:val="ru-MO"/>
        </w:rPr>
      </w:pPr>
      <w:r w:rsidRPr="00A24FAA">
        <w:rPr>
          <w:rFonts w:ascii="KZ Times New Roman" w:hAnsi="KZ Times New Roman"/>
          <w:sz w:val="28"/>
          <w:lang w:val="ru-MO"/>
        </w:rPr>
        <w:t>Өлшеулердің бақылауы: НО тұрақты болуы керек.</w:t>
      </w:r>
    </w:p>
    <w:p w:rsidR="009F37BD" w:rsidRPr="00A24FAA" w:rsidRDefault="009F37BD" w:rsidP="009F37BD">
      <w:pPr>
        <w:ind w:firstLine="720"/>
        <w:jc w:val="both"/>
        <w:rPr>
          <w:rFonts w:ascii="KZ Times New Roman" w:hAnsi="KZ Times New Roman"/>
          <w:sz w:val="28"/>
          <w:lang w:val="ru-MO"/>
        </w:rPr>
      </w:pPr>
      <w:r w:rsidRPr="00A24FAA">
        <w:rPr>
          <w:rFonts w:ascii="KZ Times New Roman" w:hAnsi="KZ Times New Roman"/>
          <w:sz w:val="28"/>
          <w:lang w:val="ru-MO"/>
        </w:rPr>
        <w:t>Тапсырмада оқытушымен көрсетілген жергілікті жердегі горизонталь және вертикаль бұрыштардың өлшеу журналы толтырылған түрде болу керек.</w:t>
      </w:r>
    </w:p>
    <w:p w:rsidR="009F37BD" w:rsidRPr="00A24FAA" w:rsidRDefault="009F37BD" w:rsidP="009F37BD">
      <w:pPr>
        <w:ind w:firstLine="720"/>
        <w:jc w:val="both"/>
        <w:rPr>
          <w:rFonts w:ascii="KZ Times New Roman" w:hAnsi="KZ Times New Roman"/>
          <w:sz w:val="28"/>
          <w:lang w:val="ru-MO"/>
        </w:rPr>
      </w:pPr>
    </w:p>
    <w:p w:rsidR="009F37BD" w:rsidRPr="00A24FAA" w:rsidRDefault="009F37BD" w:rsidP="009F37BD">
      <w:pPr>
        <w:ind w:firstLine="720"/>
        <w:jc w:val="center"/>
        <w:rPr>
          <w:rFonts w:ascii="KZ Times New Roman" w:hAnsi="KZ Times New Roman"/>
          <w:sz w:val="28"/>
          <w:lang w:val="ru-MO"/>
        </w:rPr>
      </w:pPr>
      <w:r w:rsidRPr="00A24FAA">
        <w:rPr>
          <w:rFonts w:ascii="KZ Times New Roman" w:hAnsi="KZ Times New Roman"/>
          <w:sz w:val="28"/>
          <w:lang w:val="ru-MO"/>
        </w:rPr>
        <w:t>Бақылау сурақтары:</w:t>
      </w:r>
    </w:p>
    <w:p w:rsidR="009F37BD" w:rsidRPr="00A24FAA" w:rsidRDefault="009F37BD" w:rsidP="009F37BD">
      <w:pPr>
        <w:numPr>
          <w:ilvl w:val="0"/>
          <w:numId w:val="1"/>
        </w:numPr>
        <w:jc w:val="both"/>
        <w:rPr>
          <w:rFonts w:ascii="KZ Times New Roman" w:hAnsi="KZ Times New Roman"/>
          <w:sz w:val="28"/>
          <w:lang w:val="ru-MO"/>
        </w:rPr>
      </w:pPr>
      <w:r w:rsidRPr="00A24FAA">
        <w:rPr>
          <w:rFonts w:ascii="KZ Times New Roman" w:hAnsi="KZ Times New Roman"/>
          <w:sz w:val="28"/>
          <w:lang w:val="ru-MO"/>
        </w:rPr>
        <w:t>2Т30 теодолитінің негізгі бөліктерін ата;</w:t>
      </w:r>
    </w:p>
    <w:p w:rsidR="009F37BD" w:rsidRPr="00A24FAA" w:rsidRDefault="009F37BD" w:rsidP="009F37BD">
      <w:pPr>
        <w:numPr>
          <w:ilvl w:val="0"/>
          <w:numId w:val="1"/>
        </w:numPr>
        <w:jc w:val="both"/>
        <w:rPr>
          <w:rFonts w:ascii="KZ Times New Roman" w:hAnsi="KZ Times New Roman"/>
          <w:sz w:val="28"/>
          <w:lang w:val="ru-MO"/>
        </w:rPr>
      </w:pPr>
      <w:r w:rsidRPr="00A24FAA">
        <w:rPr>
          <w:rFonts w:ascii="KZ Times New Roman" w:hAnsi="KZ Times New Roman"/>
          <w:sz w:val="28"/>
          <w:lang w:val="ru-MO"/>
        </w:rPr>
        <w:t>теодолит қандай өлшеулер үшін қажет;</w:t>
      </w:r>
    </w:p>
    <w:p w:rsidR="009F37BD" w:rsidRPr="00A24FAA" w:rsidRDefault="009F37BD" w:rsidP="009F37BD">
      <w:pPr>
        <w:numPr>
          <w:ilvl w:val="0"/>
          <w:numId w:val="1"/>
        </w:numPr>
        <w:jc w:val="both"/>
        <w:rPr>
          <w:rFonts w:ascii="KZ Times New Roman" w:hAnsi="KZ Times New Roman"/>
          <w:sz w:val="28"/>
          <w:lang w:val="ru-MO"/>
        </w:rPr>
      </w:pPr>
      <w:r w:rsidRPr="00A24FAA">
        <w:rPr>
          <w:rFonts w:ascii="KZ Times New Roman" w:hAnsi="KZ Times New Roman"/>
          <w:sz w:val="28"/>
          <w:lang w:val="ru-MO"/>
        </w:rPr>
        <w:t>байқау жұмыстарын жүргізу үшін дүрбіні орнатудың тәртібін көрсет;</w:t>
      </w:r>
    </w:p>
    <w:p w:rsidR="009F37BD" w:rsidRPr="00A24FAA" w:rsidRDefault="009F37BD" w:rsidP="009F37BD">
      <w:pPr>
        <w:ind w:left="1134" w:hanging="414"/>
        <w:jc w:val="both"/>
        <w:rPr>
          <w:rFonts w:ascii="KZ Times New Roman" w:hAnsi="KZ Times New Roman"/>
          <w:sz w:val="28"/>
          <w:lang w:val="ru-MO"/>
        </w:rPr>
      </w:pPr>
      <w:r w:rsidRPr="00A24FAA">
        <w:rPr>
          <w:rFonts w:ascii="KZ Times New Roman" w:hAnsi="KZ Times New Roman"/>
          <w:sz w:val="28"/>
          <w:lang w:val="ru-MO"/>
        </w:rPr>
        <w:t>- теодолиттің өстерінің өзара жағдайларына (негізгі, көздеу, цилиндрлік деңгейлеуіштің) қойылатын талаптарды тұжырымда;</w:t>
      </w:r>
    </w:p>
    <w:p w:rsidR="009F37BD" w:rsidRPr="00A24FAA" w:rsidRDefault="009F37BD" w:rsidP="009F37BD">
      <w:pPr>
        <w:numPr>
          <w:ilvl w:val="0"/>
          <w:numId w:val="1"/>
        </w:numPr>
        <w:jc w:val="both"/>
        <w:rPr>
          <w:rFonts w:ascii="KZ Times New Roman" w:hAnsi="KZ Times New Roman"/>
          <w:sz w:val="28"/>
          <w:lang w:val="ru-MO"/>
        </w:rPr>
      </w:pPr>
      <w:r w:rsidRPr="00A24FAA">
        <w:rPr>
          <w:rFonts w:ascii="KZ Times New Roman" w:hAnsi="KZ Times New Roman"/>
          <w:sz w:val="28"/>
          <w:lang w:val="ru-MO"/>
        </w:rPr>
        <w:t>2Т30 теодолитінің тексеру және түзету тәртібін айтып бер;</w:t>
      </w:r>
    </w:p>
    <w:p w:rsidR="009F37BD" w:rsidRPr="00A24FAA" w:rsidRDefault="009F37BD" w:rsidP="009F37BD">
      <w:pPr>
        <w:numPr>
          <w:ilvl w:val="0"/>
          <w:numId w:val="1"/>
        </w:numPr>
        <w:jc w:val="both"/>
        <w:rPr>
          <w:rFonts w:ascii="KZ Times New Roman" w:hAnsi="KZ Times New Roman"/>
          <w:sz w:val="28"/>
          <w:lang w:val="ru-MO"/>
        </w:rPr>
      </w:pPr>
      <w:r w:rsidRPr="00A24FAA">
        <w:rPr>
          <w:rFonts w:ascii="KZ Times New Roman" w:hAnsi="KZ Times New Roman"/>
          <w:sz w:val="28"/>
          <w:lang w:val="ru-MO"/>
        </w:rPr>
        <w:t>бір жақты өлшем жүйесі бар теодолиттерден алынған есепке эксцентриситеттің әсерін қалай жоюға болады;</w:t>
      </w:r>
    </w:p>
    <w:p w:rsidR="009F37BD" w:rsidRPr="00A24FAA" w:rsidRDefault="009F37BD" w:rsidP="009F37BD">
      <w:pPr>
        <w:numPr>
          <w:ilvl w:val="0"/>
          <w:numId w:val="1"/>
        </w:numPr>
        <w:jc w:val="both"/>
        <w:rPr>
          <w:rFonts w:ascii="KZ Times New Roman" w:hAnsi="KZ Times New Roman"/>
          <w:sz w:val="28"/>
          <w:lang w:val="ru-MO"/>
        </w:rPr>
      </w:pPr>
      <w:r w:rsidRPr="00A24FAA">
        <w:rPr>
          <w:rFonts w:ascii="KZ Times New Roman" w:hAnsi="KZ Times New Roman"/>
          <w:sz w:val="28"/>
          <w:lang w:val="ru-MO"/>
        </w:rPr>
        <w:t>теодолитті жіпті тіктеуішпен және оптикалық центрмен центрлеу реті;</w:t>
      </w:r>
    </w:p>
    <w:p w:rsidR="009F37BD" w:rsidRPr="00A24FAA" w:rsidRDefault="009F37BD" w:rsidP="009F37BD">
      <w:pPr>
        <w:numPr>
          <w:ilvl w:val="0"/>
          <w:numId w:val="1"/>
        </w:numPr>
        <w:jc w:val="both"/>
        <w:rPr>
          <w:rFonts w:ascii="KZ Times New Roman" w:hAnsi="KZ Times New Roman"/>
          <w:sz w:val="28"/>
          <w:lang w:val="ru-MO"/>
        </w:rPr>
      </w:pPr>
      <w:r w:rsidRPr="00A24FAA">
        <w:rPr>
          <w:rFonts w:ascii="KZ Times New Roman" w:hAnsi="KZ Times New Roman"/>
          <w:sz w:val="28"/>
          <w:lang w:val="ru-MO"/>
        </w:rPr>
        <w:t xml:space="preserve"> горизонталь бұрыштарды өлшеу тәртібін </w:t>
      </w:r>
      <w:r w:rsidRPr="00A24FAA">
        <w:rPr>
          <w:rFonts w:ascii="KZ Times New Roman" w:hAnsi="KZ Times New Roman"/>
          <w:noProof/>
          <w:sz w:val="28"/>
        </w:rPr>
        <w:t>(</w:t>
      </w:r>
      <w:r w:rsidRPr="00A24FAA">
        <w:rPr>
          <w:rFonts w:ascii="KZ Times New Roman" w:hAnsi="KZ Times New Roman"/>
          <w:sz w:val="28"/>
          <w:lang w:val="ru-MO"/>
        </w:rPr>
        <w:t>айналым тәсілі) айтып бер;</w:t>
      </w:r>
    </w:p>
    <w:p w:rsidR="009F37BD" w:rsidRPr="00A24FAA" w:rsidRDefault="009F37BD" w:rsidP="009F37BD">
      <w:pPr>
        <w:numPr>
          <w:ilvl w:val="0"/>
          <w:numId w:val="1"/>
        </w:numPr>
        <w:jc w:val="both"/>
        <w:rPr>
          <w:rFonts w:ascii="KZ Times New Roman" w:hAnsi="KZ Times New Roman"/>
          <w:sz w:val="28"/>
          <w:lang w:val="ru-MO"/>
        </w:rPr>
      </w:pPr>
      <w:r w:rsidRPr="00A24FAA">
        <w:rPr>
          <w:rFonts w:ascii="KZ Times New Roman" w:hAnsi="KZ Times New Roman"/>
          <w:sz w:val="28"/>
          <w:lang w:val="ru-MO"/>
        </w:rPr>
        <w:t>вертикаль дөңгелектің нөлдік орны дегеніміз не;</w:t>
      </w:r>
    </w:p>
    <w:p w:rsidR="009F37BD" w:rsidRPr="00A24FAA" w:rsidRDefault="009F37BD" w:rsidP="009F37BD">
      <w:pPr>
        <w:numPr>
          <w:ilvl w:val="0"/>
          <w:numId w:val="1"/>
        </w:numPr>
        <w:jc w:val="both"/>
        <w:rPr>
          <w:rFonts w:ascii="KZ Times New Roman" w:hAnsi="KZ Times New Roman"/>
          <w:sz w:val="28"/>
          <w:lang w:val="ru-MO"/>
        </w:rPr>
      </w:pPr>
      <w:r w:rsidRPr="00A24FAA">
        <w:rPr>
          <w:rFonts w:ascii="KZ Times New Roman" w:hAnsi="KZ Times New Roman"/>
          <w:sz w:val="28"/>
          <w:lang w:val="ru-MO"/>
        </w:rPr>
        <w:t>Т30 теодолитінде нөлдік орнын түзету тәртібі.</w:t>
      </w:r>
    </w:p>
    <w:p w:rsidR="009F37BD" w:rsidRPr="00A24FAA" w:rsidRDefault="009F37BD" w:rsidP="009F37BD">
      <w:pPr>
        <w:ind w:firstLine="720"/>
        <w:jc w:val="both"/>
        <w:rPr>
          <w:rFonts w:ascii="KZ Times New Roman" w:hAnsi="KZ Times New Roman"/>
          <w:sz w:val="28"/>
          <w:lang w:val="ru-MO"/>
        </w:rPr>
      </w:pPr>
      <w:r w:rsidRPr="00A24FAA">
        <w:rPr>
          <w:rFonts w:ascii="KZ Times New Roman" w:hAnsi="KZ Times New Roman"/>
          <w:sz w:val="28"/>
          <w:lang w:val="ru-MO"/>
        </w:rPr>
        <w:t xml:space="preserve">                                 </w:t>
      </w:r>
    </w:p>
    <w:p w:rsidR="00D60462" w:rsidRDefault="00D60462">
      <w:bookmarkStart w:id="0" w:name="_GoBack"/>
      <w:bookmarkEnd w:id="0"/>
    </w:p>
    <w:sectPr w:rsidR="00D6046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KZ Times New Roman">
    <w:altName w:val="Times New Roman"/>
    <w:charset w:val="CC"/>
    <w:family w:val="roman"/>
    <w:pitch w:val="variable"/>
    <w:sig w:usb0="00000001"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Times New Roman KZ">
    <w:altName w:val="Times New Roman"/>
    <w:charset w:val="CC"/>
    <w:family w:val="roman"/>
    <w:pitch w:val="variable"/>
    <w:sig w:usb0="00000001" w:usb1="0000387A" w:usb2="00000020" w:usb3="00000000" w:csb0="000000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BD2D51"/>
    <w:multiLevelType w:val="multilevel"/>
    <w:tmpl w:val="6958EAA6"/>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abstractNum w:abstractNumId="1">
    <w:nsid w:val="2C5A4748"/>
    <w:multiLevelType w:val="singleLevel"/>
    <w:tmpl w:val="976815B4"/>
    <w:lvl w:ilvl="0">
      <w:start w:val="1"/>
      <w:numFmt w:val="bullet"/>
      <w:lvlText w:val="-"/>
      <w:lvlJc w:val="left"/>
      <w:pPr>
        <w:tabs>
          <w:tab w:val="num" w:pos="1080"/>
        </w:tabs>
        <w:ind w:left="1080" w:hanging="360"/>
      </w:pPr>
      <w:rPr>
        <w:rFonts w:ascii="Times New Roman" w:hAnsi="Times New Roman" w:hint="default"/>
      </w:rPr>
    </w:lvl>
  </w:abstractNum>
  <w:abstractNum w:abstractNumId="2">
    <w:nsid w:val="316F376E"/>
    <w:multiLevelType w:val="multilevel"/>
    <w:tmpl w:val="8DF4375A"/>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3585"/>
    <w:rsid w:val="00893585"/>
    <w:rsid w:val="009F37BD"/>
    <w:rsid w:val="00D6046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3"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37BD"/>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9F37BD"/>
    <w:pPr>
      <w:keepNext/>
      <w:outlineLvl w:val="0"/>
    </w:pPr>
    <w:rPr>
      <w:sz w:val="28"/>
    </w:rPr>
  </w:style>
  <w:style w:type="paragraph" w:styleId="2">
    <w:name w:val="heading 2"/>
    <w:basedOn w:val="a"/>
    <w:next w:val="a"/>
    <w:link w:val="20"/>
    <w:qFormat/>
    <w:rsid w:val="009F37BD"/>
    <w:pPr>
      <w:keepNext/>
      <w:spacing w:before="240" w:after="60"/>
      <w:outlineLvl w:val="1"/>
    </w:pPr>
    <w:rPr>
      <w:rFonts w:ascii="Arial" w:hAnsi="Arial" w:cs="Arial"/>
      <w:b/>
      <w:bCs/>
      <w:i/>
      <w:iCs/>
      <w:sz w:val="28"/>
      <w:szCs w:val="28"/>
    </w:rPr>
  </w:style>
  <w:style w:type="paragraph" w:styleId="7">
    <w:name w:val="heading 7"/>
    <w:basedOn w:val="a"/>
    <w:next w:val="a"/>
    <w:link w:val="70"/>
    <w:qFormat/>
    <w:rsid w:val="009F37BD"/>
    <w:pPr>
      <w:spacing w:before="240" w:after="60"/>
      <w:outlineLvl w:val="6"/>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9F37BD"/>
    <w:rPr>
      <w:rFonts w:ascii="Times New Roman" w:eastAsia="Times New Roman" w:hAnsi="Times New Roman" w:cs="Times New Roman"/>
      <w:sz w:val="28"/>
      <w:szCs w:val="20"/>
      <w:lang w:eastAsia="ru-RU"/>
    </w:rPr>
  </w:style>
  <w:style w:type="character" w:customStyle="1" w:styleId="20">
    <w:name w:val="Заголовок 2 Знак"/>
    <w:basedOn w:val="a0"/>
    <w:link w:val="2"/>
    <w:rsid w:val="009F37BD"/>
    <w:rPr>
      <w:rFonts w:ascii="Arial" w:eastAsia="Times New Roman" w:hAnsi="Arial" w:cs="Arial"/>
      <w:b/>
      <w:bCs/>
      <w:i/>
      <w:iCs/>
      <w:sz w:val="28"/>
      <w:szCs w:val="28"/>
      <w:lang w:eastAsia="ru-RU"/>
    </w:rPr>
  </w:style>
  <w:style w:type="character" w:customStyle="1" w:styleId="70">
    <w:name w:val="Заголовок 7 Знак"/>
    <w:basedOn w:val="a0"/>
    <w:link w:val="7"/>
    <w:rsid w:val="009F37BD"/>
    <w:rPr>
      <w:rFonts w:ascii="Times New Roman" w:eastAsia="Times New Roman" w:hAnsi="Times New Roman" w:cs="Times New Roman"/>
      <w:sz w:val="24"/>
      <w:szCs w:val="24"/>
      <w:lang w:eastAsia="ru-RU"/>
    </w:rPr>
  </w:style>
  <w:style w:type="paragraph" w:styleId="a3">
    <w:name w:val="Body Text"/>
    <w:basedOn w:val="a"/>
    <w:link w:val="a4"/>
    <w:rsid w:val="009F37BD"/>
    <w:pPr>
      <w:spacing w:after="120"/>
    </w:pPr>
  </w:style>
  <w:style w:type="character" w:customStyle="1" w:styleId="a4">
    <w:name w:val="Основной текст Знак"/>
    <w:basedOn w:val="a0"/>
    <w:link w:val="a3"/>
    <w:rsid w:val="009F37BD"/>
    <w:rPr>
      <w:rFonts w:ascii="Times New Roman" w:eastAsia="Times New Roman" w:hAnsi="Times New Roman" w:cs="Times New Roman"/>
      <w:sz w:val="20"/>
      <w:szCs w:val="20"/>
      <w:lang w:eastAsia="ru-RU"/>
    </w:rPr>
  </w:style>
  <w:style w:type="paragraph" w:styleId="a5">
    <w:name w:val="Body Text Indent"/>
    <w:basedOn w:val="a"/>
    <w:link w:val="a6"/>
    <w:rsid w:val="009F37BD"/>
    <w:pPr>
      <w:spacing w:after="120"/>
      <w:ind w:left="283"/>
    </w:pPr>
  </w:style>
  <w:style w:type="character" w:customStyle="1" w:styleId="a6">
    <w:name w:val="Основной текст с отступом Знак"/>
    <w:basedOn w:val="a0"/>
    <w:link w:val="a5"/>
    <w:rsid w:val="009F37BD"/>
    <w:rPr>
      <w:rFonts w:ascii="Times New Roman" w:eastAsia="Times New Roman" w:hAnsi="Times New Roman" w:cs="Times New Roman"/>
      <w:sz w:val="20"/>
      <w:szCs w:val="20"/>
      <w:lang w:eastAsia="ru-RU"/>
    </w:rPr>
  </w:style>
  <w:style w:type="paragraph" w:styleId="21">
    <w:name w:val="Body Text Indent 2"/>
    <w:basedOn w:val="a"/>
    <w:link w:val="22"/>
    <w:rsid w:val="009F37BD"/>
    <w:pPr>
      <w:spacing w:after="120" w:line="480" w:lineRule="auto"/>
      <w:ind w:left="283"/>
    </w:pPr>
  </w:style>
  <w:style w:type="character" w:customStyle="1" w:styleId="22">
    <w:name w:val="Основной текст с отступом 2 Знак"/>
    <w:basedOn w:val="a0"/>
    <w:link w:val="21"/>
    <w:rsid w:val="009F37BD"/>
    <w:rPr>
      <w:rFonts w:ascii="Times New Roman" w:eastAsia="Times New Roman" w:hAnsi="Times New Roman" w:cs="Times New Roman"/>
      <w:sz w:val="20"/>
      <w:szCs w:val="20"/>
      <w:lang w:eastAsia="ru-RU"/>
    </w:rPr>
  </w:style>
  <w:style w:type="paragraph" w:styleId="3">
    <w:name w:val="Body Text 3"/>
    <w:basedOn w:val="a"/>
    <w:link w:val="30"/>
    <w:rsid w:val="009F37BD"/>
    <w:pPr>
      <w:jc w:val="both"/>
    </w:pPr>
    <w:rPr>
      <w:rFonts w:ascii="KZ Times New Roman" w:hAnsi="KZ Times New Roman"/>
      <w:spacing w:val="-20"/>
      <w:sz w:val="28"/>
    </w:rPr>
  </w:style>
  <w:style w:type="character" w:customStyle="1" w:styleId="30">
    <w:name w:val="Основной текст 3 Знак"/>
    <w:basedOn w:val="a0"/>
    <w:link w:val="3"/>
    <w:rsid w:val="009F37BD"/>
    <w:rPr>
      <w:rFonts w:ascii="KZ Times New Roman" w:eastAsia="Times New Roman" w:hAnsi="KZ Times New Roman" w:cs="Times New Roman"/>
      <w:spacing w:val="-20"/>
      <w:sz w:val="28"/>
      <w:szCs w:val="20"/>
      <w:lang w:eastAsia="ru-RU"/>
    </w:rPr>
  </w:style>
  <w:style w:type="paragraph" w:styleId="a7">
    <w:name w:val="Balloon Text"/>
    <w:basedOn w:val="a"/>
    <w:link w:val="a8"/>
    <w:uiPriority w:val="99"/>
    <w:semiHidden/>
    <w:unhideWhenUsed/>
    <w:rsid w:val="009F37BD"/>
    <w:rPr>
      <w:rFonts w:ascii="Tahoma" w:hAnsi="Tahoma" w:cs="Tahoma"/>
      <w:sz w:val="16"/>
      <w:szCs w:val="16"/>
    </w:rPr>
  </w:style>
  <w:style w:type="character" w:customStyle="1" w:styleId="a8">
    <w:name w:val="Текст выноски Знак"/>
    <w:basedOn w:val="a0"/>
    <w:link w:val="a7"/>
    <w:uiPriority w:val="99"/>
    <w:semiHidden/>
    <w:rsid w:val="009F37BD"/>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3"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37BD"/>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9F37BD"/>
    <w:pPr>
      <w:keepNext/>
      <w:outlineLvl w:val="0"/>
    </w:pPr>
    <w:rPr>
      <w:sz w:val="28"/>
    </w:rPr>
  </w:style>
  <w:style w:type="paragraph" w:styleId="2">
    <w:name w:val="heading 2"/>
    <w:basedOn w:val="a"/>
    <w:next w:val="a"/>
    <w:link w:val="20"/>
    <w:qFormat/>
    <w:rsid w:val="009F37BD"/>
    <w:pPr>
      <w:keepNext/>
      <w:spacing w:before="240" w:after="60"/>
      <w:outlineLvl w:val="1"/>
    </w:pPr>
    <w:rPr>
      <w:rFonts w:ascii="Arial" w:hAnsi="Arial" w:cs="Arial"/>
      <w:b/>
      <w:bCs/>
      <w:i/>
      <w:iCs/>
      <w:sz w:val="28"/>
      <w:szCs w:val="28"/>
    </w:rPr>
  </w:style>
  <w:style w:type="paragraph" w:styleId="7">
    <w:name w:val="heading 7"/>
    <w:basedOn w:val="a"/>
    <w:next w:val="a"/>
    <w:link w:val="70"/>
    <w:qFormat/>
    <w:rsid w:val="009F37BD"/>
    <w:pPr>
      <w:spacing w:before="240" w:after="60"/>
      <w:outlineLvl w:val="6"/>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9F37BD"/>
    <w:rPr>
      <w:rFonts w:ascii="Times New Roman" w:eastAsia="Times New Roman" w:hAnsi="Times New Roman" w:cs="Times New Roman"/>
      <w:sz w:val="28"/>
      <w:szCs w:val="20"/>
      <w:lang w:eastAsia="ru-RU"/>
    </w:rPr>
  </w:style>
  <w:style w:type="character" w:customStyle="1" w:styleId="20">
    <w:name w:val="Заголовок 2 Знак"/>
    <w:basedOn w:val="a0"/>
    <w:link w:val="2"/>
    <w:rsid w:val="009F37BD"/>
    <w:rPr>
      <w:rFonts w:ascii="Arial" w:eastAsia="Times New Roman" w:hAnsi="Arial" w:cs="Arial"/>
      <w:b/>
      <w:bCs/>
      <w:i/>
      <w:iCs/>
      <w:sz w:val="28"/>
      <w:szCs w:val="28"/>
      <w:lang w:eastAsia="ru-RU"/>
    </w:rPr>
  </w:style>
  <w:style w:type="character" w:customStyle="1" w:styleId="70">
    <w:name w:val="Заголовок 7 Знак"/>
    <w:basedOn w:val="a0"/>
    <w:link w:val="7"/>
    <w:rsid w:val="009F37BD"/>
    <w:rPr>
      <w:rFonts w:ascii="Times New Roman" w:eastAsia="Times New Roman" w:hAnsi="Times New Roman" w:cs="Times New Roman"/>
      <w:sz w:val="24"/>
      <w:szCs w:val="24"/>
      <w:lang w:eastAsia="ru-RU"/>
    </w:rPr>
  </w:style>
  <w:style w:type="paragraph" w:styleId="a3">
    <w:name w:val="Body Text"/>
    <w:basedOn w:val="a"/>
    <w:link w:val="a4"/>
    <w:rsid w:val="009F37BD"/>
    <w:pPr>
      <w:spacing w:after="120"/>
    </w:pPr>
  </w:style>
  <w:style w:type="character" w:customStyle="1" w:styleId="a4">
    <w:name w:val="Основной текст Знак"/>
    <w:basedOn w:val="a0"/>
    <w:link w:val="a3"/>
    <w:rsid w:val="009F37BD"/>
    <w:rPr>
      <w:rFonts w:ascii="Times New Roman" w:eastAsia="Times New Roman" w:hAnsi="Times New Roman" w:cs="Times New Roman"/>
      <w:sz w:val="20"/>
      <w:szCs w:val="20"/>
      <w:lang w:eastAsia="ru-RU"/>
    </w:rPr>
  </w:style>
  <w:style w:type="paragraph" w:styleId="a5">
    <w:name w:val="Body Text Indent"/>
    <w:basedOn w:val="a"/>
    <w:link w:val="a6"/>
    <w:rsid w:val="009F37BD"/>
    <w:pPr>
      <w:spacing w:after="120"/>
      <w:ind w:left="283"/>
    </w:pPr>
  </w:style>
  <w:style w:type="character" w:customStyle="1" w:styleId="a6">
    <w:name w:val="Основной текст с отступом Знак"/>
    <w:basedOn w:val="a0"/>
    <w:link w:val="a5"/>
    <w:rsid w:val="009F37BD"/>
    <w:rPr>
      <w:rFonts w:ascii="Times New Roman" w:eastAsia="Times New Roman" w:hAnsi="Times New Roman" w:cs="Times New Roman"/>
      <w:sz w:val="20"/>
      <w:szCs w:val="20"/>
      <w:lang w:eastAsia="ru-RU"/>
    </w:rPr>
  </w:style>
  <w:style w:type="paragraph" w:styleId="21">
    <w:name w:val="Body Text Indent 2"/>
    <w:basedOn w:val="a"/>
    <w:link w:val="22"/>
    <w:rsid w:val="009F37BD"/>
    <w:pPr>
      <w:spacing w:after="120" w:line="480" w:lineRule="auto"/>
      <w:ind w:left="283"/>
    </w:pPr>
  </w:style>
  <w:style w:type="character" w:customStyle="1" w:styleId="22">
    <w:name w:val="Основной текст с отступом 2 Знак"/>
    <w:basedOn w:val="a0"/>
    <w:link w:val="21"/>
    <w:rsid w:val="009F37BD"/>
    <w:rPr>
      <w:rFonts w:ascii="Times New Roman" w:eastAsia="Times New Roman" w:hAnsi="Times New Roman" w:cs="Times New Roman"/>
      <w:sz w:val="20"/>
      <w:szCs w:val="20"/>
      <w:lang w:eastAsia="ru-RU"/>
    </w:rPr>
  </w:style>
  <w:style w:type="paragraph" w:styleId="3">
    <w:name w:val="Body Text 3"/>
    <w:basedOn w:val="a"/>
    <w:link w:val="30"/>
    <w:rsid w:val="009F37BD"/>
    <w:pPr>
      <w:jc w:val="both"/>
    </w:pPr>
    <w:rPr>
      <w:rFonts w:ascii="KZ Times New Roman" w:hAnsi="KZ Times New Roman"/>
      <w:spacing w:val="-20"/>
      <w:sz w:val="28"/>
    </w:rPr>
  </w:style>
  <w:style w:type="character" w:customStyle="1" w:styleId="30">
    <w:name w:val="Основной текст 3 Знак"/>
    <w:basedOn w:val="a0"/>
    <w:link w:val="3"/>
    <w:rsid w:val="009F37BD"/>
    <w:rPr>
      <w:rFonts w:ascii="KZ Times New Roman" w:eastAsia="Times New Roman" w:hAnsi="KZ Times New Roman" w:cs="Times New Roman"/>
      <w:spacing w:val="-20"/>
      <w:sz w:val="28"/>
      <w:szCs w:val="20"/>
      <w:lang w:eastAsia="ru-RU"/>
    </w:rPr>
  </w:style>
  <w:style w:type="paragraph" w:styleId="a7">
    <w:name w:val="Balloon Text"/>
    <w:basedOn w:val="a"/>
    <w:link w:val="a8"/>
    <w:uiPriority w:val="99"/>
    <w:semiHidden/>
    <w:unhideWhenUsed/>
    <w:rsid w:val="009F37BD"/>
    <w:rPr>
      <w:rFonts w:ascii="Tahoma" w:hAnsi="Tahoma" w:cs="Tahoma"/>
      <w:sz w:val="16"/>
      <w:szCs w:val="16"/>
    </w:rPr>
  </w:style>
  <w:style w:type="character" w:customStyle="1" w:styleId="a8">
    <w:name w:val="Текст выноски Знак"/>
    <w:basedOn w:val="a0"/>
    <w:link w:val="a7"/>
    <w:uiPriority w:val="99"/>
    <w:semiHidden/>
    <w:rsid w:val="009F37BD"/>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oleObject" Target="embeddings/oleObject1.bin"/><Relationship Id="rId18" Type="http://schemas.openxmlformats.org/officeDocument/2006/relationships/image" Target="media/image10.wmf"/><Relationship Id="rId26" Type="http://schemas.openxmlformats.org/officeDocument/2006/relationships/oleObject" Target="embeddings/oleObject7.bin"/><Relationship Id="rId3" Type="http://schemas.microsoft.com/office/2007/relationships/stylesWithEffects" Target="stylesWithEffects.xml"/><Relationship Id="rId21" Type="http://schemas.openxmlformats.org/officeDocument/2006/relationships/oleObject" Target="embeddings/oleObject5.bin"/><Relationship Id="rId7" Type="http://schemas.openxmlformats.org/officeDocument/2006/relationships/image" Target="media/image2.jpeg"/><Relationship Id="rId12" Type="http://schemas.openxmlformats.org/officeDocument/2006/relationships/image" Target="media/image7.wmf"/><Relationship Id="rId17" Type="http://schemas.openxmlformats.org/officeDocument/2006/relationships/oleObject" Target="embeddings/oleObject3.bin"/><Relationship Id="rId25" Type="http://schemas.openxmlformats.org/officeDocument/2006/relationships/image" Target="media/image14.wmf"/><Relationship Id="rId2" Type="http://schemas.openxmlformats.org/officeDocument/2006/relationships/styles" Target="styles.xml"/><Relationship Id="rId16" Type="http://schemas.openxmlformats.org/officeDocument/2006/relationships/image" Target="media/image9.wmf"/><Relationship Id="rId20" Type="http://schemas.openxmlformats.org/officeDocument/2006/relationships/image" Target="media/image11.wmf"/><Relationship Id="rId29" Type="http://schemas.openxmlformats.org/officeDocument/2006/relationships/image" Target="media/image16.wmf"/><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oleObject" Target="embeddings/oleObject6.bin"/><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oleObject" Target="embeddings/oleObject2.bin"/><Relationship Id="rId23" Type="http://schemas.openxmlformats.org/officeDocument/2006/relationships/image" Target="media/image13.wmf"/><Relationship Id="rId28" Type="http://schemas.openxmlformats.org/officeDocument/2006/relationships/oleObject" Target="embeddings/oleObject8.bin"/><Relationship Id="rId10" Type="http://schemas.openxmlformats.org/officeDocument/2006/relationships/image" Target="media/image5.png"/><Relationship Id="rId19" Type="http://schemas.openxmlformats.org/officeDocument/2006/relationships/oleObject" Target="embeddings/oleObject4.bin"/><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8.wmf"/><Relationship Id="rId22" Type="http://schemas.openxmlformats.org/officeDocument/2006/relationships/image" Target="media/image12.png"/><Relationship Id="rId27" Type="http://schemas.openxmlformats.org/officeDocument/2006/relationships/image" Target="media/image15.wmf"/><Relationship Id="rId30" Type="http://schemas.openxmlformats.org/officeDocument/2006/relationships/oleObject" Target="embeddings/oleObject9.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3042</Words>
  <Characters>17344</Characters>
  <Application>Microsoft Office Word</Application>
  <DocSecurity>0</DocSecurity>
  <Lines>144</Lines>
  <Paragraphs>40</Paragraphs>
  <ScaleCrop>false</ScaleCrop>
  <Company>SPecialiST RePack</Company>
  <LinksUpToDate>false</LinksUpToDate>
  <CharactersWithSpaces>20346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2020-04-10T05:09:00Z</dcterms:created>
  <dcterms:modified xsi:type="dcterms:W3CDTF">2020-04-10T05:09:00Z</dcterms:modified>
</cp:coreProperties>
</file>